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47" w:rsidRDefault="00E80447" w:rsidP="00E80447">
      <w:pPr>
        <w:pStyle w:val="Sinespaciado"/>
        <w:rPr>
          <w:rFonts w:ascii="Maiandra GD" w:hAnsi="Maiandra GD"/>
          <w:b/>
          <w:sz w:val="24"/>
          <w:szCs w:val="24"/>
          <w:lang w:val="es-ES"/>
        </w:rPr>
      </w:pPr>
      <w:r w:rsidRPr="00A87CC7">
        <w:rPr>
          <w:rFonts w:ascii="Maiandra GD" w:hAnsi="Maiandra GD"/>
          <w:b/>
          <w:noProof/>
          <w:sz w:val="24"/>
          <w:szCs w:val="24"/>
          <w:lang w:eastAsia="es-CO"/>
        </w:rPr>
        <w:drawing>
          <wp:anchor distT="0" distB="0" distL="114300" distR="114300" simplePos="0" relativeHeight="251659264" behindDoc="1" locked="0" layoutInCell="1" allowOverlap="1" wp14:anchorId="5D75F0A7" wp14:editId="109E2471">
            <wp:simplePos x="0" y="0"/>
            <wp:positionH relativeFrom="margin">
              <wp:align>left</wp:align>
            </wp:positionH>
            <wp:positionV relativeFrom="margin">
              <wp:align>top</wp:align>
            </wp:positionV>
            <wp:extent cx="571500" cy="628650"/>
            <wp:effectExtent l="0" t="0" r="0" b="0"/>
            <wp:wrapSquare wrapText="bothSides"/>
            <wp:docPr id="1" name="Imagen 1"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pic:spPr>
                </pic:pic>
              </a:graphicData>
            </a:graphic>
            <wp14:sizeRelH relativeFrom="page">
              <wp14:pctWidth>0</wp14:pctWidth>
            </wp14:sizeRelH>
            <wp14:sizeRelV relativeFrom="page">
              <wp14:pctHeight>0</wp14:pctHeight>
            </wp14:sizeRelV>
          </wp:anchor>
        </w:drawing>
      </w:r>
      <w:r w:rsidRPr="00A87CC7">
        <w:rPr>
          <w:rFonts w:ascii="Maiandra GD" w:hAnsi="Maiandra GD"/>
          <w:b/>
          <w:sz w:val="24"/>
          <w:szCs w:val="24"/>
          <w:lang w:val="es-ES"/>
        </w:rPr>
        <w:t>C</w:t>
      </w:r>
      <w:r>
        <w:rPr>
          <w:rFonts w:ascii="Maiandra GD" w:hAnsi="Maiandra GD"/>
          <w:b/>
          <w:sz w:val="24"/>
          <w:szCs w:val="24"/>
          <w:lang w:val="es-ES"/>
        </w:rPr>
        <w:t xml:space="preserve">OLEGIO EMILIA RIQUELME </w:t>
      </w:r>
    </w:p>
    <w:p w:rsidR="00E80447" w:rsidRDefault="00716E94" w:rsidP="00E80447">
      <w:pPr>
        <w:pStyle w:val="Sinespaciado"/>
        <w:rPr>
          <w:rFonts w:ascii="Maiandra GD" w:hAnsi="Maiandra GD"/>
          <w:b/>
          <w:sz w:val="24"/>
          <w:szCs w:val="24"/>
          <w:lang w:val="es-ES"/>
        </w:rPr>
      </w:pPr>
      <w:r>
        <w:rPr>
          <w:rFonts w:ascii="Maiandra GD" w:hAnsi="Maiandra GD"/>
          <w:b/>
          <w:sz w:val="24"/>
          <w:szCs w:val="24"/>
          <w:lang w:val="es-ES"/>
        </w:rPr>
        <w:t xml:space="preserve">ACTIVIDAD </w:t>
      </w:r>
    </w:p>
    <w:p w:rsidR="00E80447" w:rsidRPr="00A87CC7" w:rsidRDefault="00995C87" w:rsidP="00E80447">
      <w:pPr>
        <w:pStyle w:val="Sinespaciado"/>
        <w:rPr>
          <w:rFonts w:ascii="Maiandra GD" w:hAnsi="Maiandra GD"/>
          <w:b/>
          <w:sz w:val="24"/>
          <w:szCs w:val="24"/>
          <w:lang w:val="es-ES"/>
        </w:rPr>
      </w:pPr>
      <w:r>
        <w:rPr>
          <w:rFonts w:ascii="Maiandra GD" w:hAnsi="Maiandra GD"/>
          <w:b/>
          <w:sz w:val="24"/>
          <w:szCs w:val="24"/>
          <w:lang w:val="es-ES"/>
        </w:rPr>
        <w:t>M</w:t>
      </w:r>
      <w:r w:rsidR="000D25E0">
        <w:rPr>
          <w:rFonts w:ascii="Maiandra GD" w:hAnsi="Maiandra GD"/>
          <w:b/>
          <w:sz w:val="24"/>
          <w:szCs w:val="24"/>
          <w:lang w:val="es-ES"/>
        </w:rPr>
        <w:t>ATEMÁ</w:t>
      </w:r>
      <w:r w:rsidR="00CC23E0">
        <w:rPr>
          <w:rFonts w:ascii="Maiandra GD" w:hAnsi="Maiandra GD"/>
          <w:b/>
          <w:sz w:val="24"/>
          <w:szCs w:val="24"/>
          <w:lang w:val="es-ES"/>
        </w:rPr>
        <w:t>TICAS Y ARTÍSTICA</w:t>
      </w:r>
    </w:p>
    <w:p w:rsidR="00E80447" w:rsidRPr="00A87CC7" w:rsidRDefault="00E80447" w:rsidP="00E80447">
      <w:pPr>
        <w:pStyle w:val="Sinespaciado"/>
        <w:rPr>
          <w:rFonts w:ascii="Maiandra GD" w:hAnsi="Maiandra GD"/>
          <w:b/>
          <w:sz w:val="24"/>
          <w:szCs w:val="24"/>
          <w:lang w:val="es-ES"/>
        </w:rPr>
      </w:pPr>
      <w:r>
        <w:rPr>
          <w:rFonts w:ascii="Maiandra GD" w:hAnsi="Maiandra GD"/>
          <w:b/>
          <w:sz w:val="24"/>
          <w:szCs w:val="24"/>
          <w:lang w:val="es-ES"/>
        </w:rPr>
        <w:t>SEGUNDO</w:t>
      </w:r>
      <w:r w:rsidRPr="00A87CC7">
        <w:rPr>
          <w:rFonts w:ascii="Maiandra GD" w:hAnsi="Maiandra GD"/>
          <w:b/>
          <w:sz w:val="24"/>
          <w:szCs w:val="24"/>
          <w:lang w:val="es-ES"/>
        </w:rPr>
        <w:t xml:space="preserve"> PERIODO                                   </w:t>
      </w:r>
    </w:p>
    <w:p w:rsidR="00E80447" w:rsidRPr="00A87CC7" w:rsidRDefault="00E80447" w:rsidP="00E80447">
      <w:pPr>
        <w:pStyle w:val="Sinespaciado"/>
        <w:rPr>
          <w:rFonts w:ascii="Maiandra GD" w:hAnsi="Maiandra GD"/>
          <w:b/>
          <w:sz w:val="24"/>
          <w:szCs w:val="24"/>
          <w:lang w:val="es-ES"/>
        </w:rPr>
      </w:pPr>
    </w:p>
    <w:p w:rsidR="00E80447" w:rsidRPr="00A87CC7" w:rsidRDefault="00E80447" w:rsidP="00E80447">
      <w:pPr>
        <w:pStyle w:val="Sinespaciado"/>
        <w:rPr>
          <w:rFonts w:ascii="Maiandra GD" w:hAnsi="Maiandra GD"/>
          <w:b/>
          <w:sz w:val="24"/>
          <w:szCs w:val="24"/>
          <w:lang w:val="es-ES"/>
        </w:rPr>
      </w:pPr>
      <w:r w:rsidRPr="00A87CC7">
        <w:rPr>
          <w:rFonts w:ascii="Maiandra GD" w:hAnsi="Maiandra GD"/>
          <w:b/>
          <w:sz w:val="24"/>
          <w:szCs w:val="24"/>
          <w:lang w:val="es-ES"/>
        </w:rPr>
        <w:t>NOMBRE: _____________</w:t>
      </w:r>
      <w:r>
        <w:rPr>
          <w:rFonts w:ascii="Maiandra GD" w:hAnsi="Maiandra GD"/>
          <w:b/>
          <w:sz w:val="24"/>
          <w:szCs w:val="24"/>
          <w:lang w:val="es-ES"/>
        </w:rPr>
        <w:t>_____________________________</w:t>
      </w:r>
    </w:p>
    <w:p w:rsidR="00E80447" w:rsidRPr="00A87CC7" w:rsidRDefault="00E80447" w:rsidP="00E80447">
      <w:pPr>
        <w:pStyle w:val="Sinespaciado"/>
        <w:rPr>
          <w:rFonts w:ascii="Maiandra GD" w:hAnsi="Maiandra GD"/>
          <w:b/>
          <w:sz w:val="24"/>
          <w:szCs w:val="24"/>
          <w:lang w:val="es-ES"/>
        </w:rPr>
      </w:pPr>
    </w:p>
    <w:p w:rsidR="00671171" w:rsidRDefault="00E80447" w:rsidP="00E80447">
      <w:pPr>
        <w:pStyle w:val="Sinespaciado"/>
        <w:rPr>
          <w:rFonts w:ascii="Maiandra GD" w:hAnsi="Maiandra GD"/>
          <w:b/>
          <w:sz w:val="24"/>
          <w:szCs w:val="24"/>
          <w:lang w:val="es-ES"/>
        </w:rPr>
      </w:pPr>
      <w:r w:rsidRPr="00A87CC7">
        <w:rPr>
          <w:rFonts w:ascii="Maiandra GD" w:hAnsi="Maiandra GD"/>
          <w:b/>
          <w:sz w:val="24"/>
          <w:szCs w:val="24"/>
          <w:lang w:val="es-ES"/>
        </w:rPr>
        <w:t>GRADO: 3°</w:t>
      </w:r>
      <w:r>
        <w:rPr>
          <w:rFonts w:ascii="Maiandra GD" w:hAnsi="Maiandra GD"/>
          <w:b/>
          <w:sz w:val="24"/>
          <w:szCs w:val="24"/>
          <w:lang w:val="es-ES"/>
        </w:rPr>
        <w:t xml:space="preserve">   </w:t>
      </w:r>
    </w:p>
    <w:p w:rsidR="00450A74" w:rsidRDefault="00450A74" w:rsidP="00E80447">
      <w:pPr>
        <w:pStyle w:val="Sinespaciado"/>
        <w:rPr>
          <w:rFonts w:ascii="Maiandra GD" w:hAnsi="Maiandra GD"/>
          <w:b/>
          <w:sz w:val="24"/>
          <w:szCs w:val="24"/>
          <w:lang w:val="es-ES"/>
        </w:rPr>
      </w:pPr>
    </w:p>
    <w:p w:rsidR="00F473E1" w:rsidRDefault="00450A74" w:rsidP="00450A74">
      <w:pPr>
        <w:rPr>
          <w:rFonts w:ascii="Maiandra GD" w:hAnsi="Maiandra GD"/>
          <w:sz w:val="24"/>
          <w:szCs w:val="24"/>
          <w:lang w:val="es-ES"/>
        </w:rPr>
      </w:pPr>
      <w:r w:rsidRPr="00450A74">
        <w:rPr>
          <w:rFonts w:ascii="Maiandra GD" w:hAnsi="Maiandra GD"/>
          <w:sz w:val="24"/>
          <w:szCs w:val="24"/>
          <w:lang w:val="es-ES"/>
        </w:rPr>
        <w:t xml:space="preserve">Hola mi pequeña estudiante, estas son las guías o actividades  de la </w:t>
      </w:r>
      <w:r w:rsidR="006909DE">
        <w:rPr>
          <w:rFonts w:ascii="Maiandra GD" w:hAnsi="Maiandra GD"/>
          <w:sz w:val="24"/>
          <w:szCs w:val="24"/>
          <w:lang w:val="es-ES"/>
        </w:rPr>
        <w:t>clase de</w:t>
      </w:r>
      <w:r w:rsidR="00597DE9">
        <w:rPr>
          <w:rFonts w:ascii="Maiandra GD" w:hAnsi="Maiandra GD"/>
          <w:sz w:val="24"/>
          <w:szCs w:val="24"/>
          <w:lang w:val="es-ES"/>
        </w:rPr>
        <w:t xml:space="preserve"> Matemáticas y Lengua Castellana</w:t>
      </w:r>
      <w:r w:rsidR="006909DE">
        <w:rPr>
          <w:rFonts w:ascii="Maiandra GD" w:hAnsi="Maiandra GD"/>
          <w:sz w:val="24"/>
          <w:szCs w:val="24"/>
          <w:lang w:val="es-ES"/>
        </w:rPr>
        <w:t xml:space="preserve"> </w:t>
      </w:r>
      <w:r w:rsidRPr="00450A74">
        <w:rPr>
          <w:rFonts w:ascii="Maiandra GD" w:hAnsi="Maiandra GD"/>
          <w:sz w:val="24"/>
          <w:szCs w:val="24"/>
          <w:lang w:val="es-ES"/>
        </w:rPr>
        <w:t>que he desarrollado en mi Blog. Entra aquí</w:t>
      </w:r>
      <w:r w:rsidR="00F473E1">
        <w:rPr>
          <w:rFonts w:ascii="Maiandra GD" w:hAnsi="Maiandra GD"/>
          <w:sz w:val="24"/>
          <w:szCs w:val="24"/>
          <w:lang w:val="es-ES"/>
        </w:rPr>
        <w:t>:</w:t>
      </w:r>
      <w:r w:rsidRPr="00450A74">
        <w:rPr>
          <w:rFonts w:ascii="Maiandra GD" w:hAnsi="Maiandra GD"/>
          <w:sz w:val="24"/>
          <w:szCs w:val="24"/>
          <w:lang w:val="es-ES"/>
        </w:rPr>
        <w:t xml:space="preserve"> </w:t>
      </w:r>
    </w:p>
    <w:p w:rsidR="00671171" w:rsidRDefault="00146D33" w:rsidP="00450A74">
      <w:pPr>
        <w:rPr>
          <w:rFonts w:ascii="Maiandra GD" w:hAnsi="Maiandra GD"/>
          <w:sz w:val="24"/>
          <w:szCs w:val="24"/>
          <w:lang w:val="es-ES"/>
        </w:rPr>
      </w:pPr>
      <w:hyperlink r:id="rId6" w:history="1">
        <w:r w:rsidR="00450A74" w:rsidRPr="00BD0DDD">
          <w:rPr>
            <w:rFonts w:ascii="Maiandra GD" w:hAnsi="Maiandra GD"/>
            <w:color w:val="0000FF"/>
            <w:sz w:val="24"/>
            <w:szCs w:val="24"/>
            <w:u w:val="single"/>
          </w:rPr>
          <w:t>https://sites.google.com/view/en-clase-con-la-profe-angela</w:t>
        </w:r>
      </w:hyperlink>
      <w:r w:rsidR="00AC383F">
        <w:rPr>
          <w:rFonts w:ascii="Maiandra GD" w:hAnsi="Maiandra GD"/>
          <w:sz w:val="24"/>
          <w:szCs w:val="24"/>
        </w:rPr>
        <w:t xml:space="preserve"> </w:t>
      </w:r>
      <w:r w:rsidR="00AC383F">
        <w:rPr>
          <w:rFonts w:ascii="Maiandra GD" w:hAnsi="Maiandra GD"/>
          <w:sz w:val="24"/>
          <w:szCs w:val="24"/>
          <w:lang w:val="es-ES"/>
        </w:rPr>
        <w:t xml:space="preserve"> allí</w:t>
      </w:r>
      <w:r w:rsidR="00046E69">
        <w:rPr>
          <w:rFonts w:ascii="Maiandra GD" w:hAnsi="Maiandra GD"/>
          <w:sz w:val="24"/>
          <w:szCs w:val="24"/>
          <w:lang w:val="es-ES"/>
        </w:rPr>
        <w:t xml:space="preserve"> encontrará</w:t>
      </w:r>
      <w:r w:rsidR="00450A74" w:rsidRPr="00450A74">
        <w:rPr>
          <w:rFonts w:ascii="Maiandra GD" w:hAnsi="Maiandra GD"/>
          <w:sz w:val="24"/>
          <w:szCs w:val="24"/>
          <w:lang w:val="es-ES"/>
        </w:rPr>
        <w:t xml:space="preserve">s los videos  ya descargados de las explicaciones por la profe y de </w:t>
      </w:r>
      <w:proofErr w:type="spellStart"/>
      <w:r w:rsidR="00450A74" w:rsidRPr="00450A74">
        <w:rPr>
          <w:rFonts w:ascii="Maiandra GD" w:hAnsi="Maiandra GD"/>
          <w:sz w:val="24"/>
          <w:szCs w:val="24"/>
          <w:lang w:val="es-ES"/>
        </w:rPr>
        <w:t>You</w:t>
      </w:r>
      <w:proofErr w:type="spellEnd"/>
      <w:r w:rsidR="00450A74" w:rsidRPr="00450A74">
        <w:rPr>
          <w:rFonts w:ascii="Maiandra GD" w:hAnsi="Maiandra GD"/>
          <w:sz w:val="24"/>
          <w:szCs w:val="24"/>
          <w:lang w:val="es-ES"/>
        </w:rPr>
        <w:t xml:space="preserve"> </w:t>
      </w:r>
      <w:proofErr w:type="spellStart"/>
      <w:r w:rsidR="00450A74" w:rsidRPr="00450A74">
        <w:rPr>
          <w:rFonts w:ascii="Maiandra GD" w:hAnsi="Maiandra GD"/>
          <w:sz w:val="24"/>
          <w:szCs w:val="24"/>
          <w:lang w:val="es-ES"/>
        </w:rPr>
        <w:t>Tube</w:t>
      </w:r>
      <w:proofErr w:type="spellEnd"/>
      <w:r w:rsidR="00450A74" w:rsidRPr="00450A74">
        <w:rPr>
          <w:rFonts w:ascii="Maiandra GD" w:hAnsi="Maiandra GD"/>
          <w:sz w:val="24"/>
          <w:szCs w:val="24"/>
          <w:lang w:val="es-ES"/>
        </w:rPr>
        <w:t xml:space="preserve">, las imágenes y demás ayudas, que te ayudarán a comprender mejor este tema. </w:t>
      </w:r>
    </w:p>
    <w:p w:rsidR="00C30624" w:rsidRPr="00C30624" w:rsidRDefault="00C30624" w:rsidP="00C30624">
      <w:pPr>
        <w:spacing w:after="160" w:line="259" w:lineRule="auto"/>
        <w:jc w:val="both"/>
        <w:rPr>
          <w:rFonts w:ascii="Maiandra GD" w:hAnsi="Maiandra GD"/>
          <w:sz w:val="24"/>
          <w:szCs w:val="24"/>
          <w:lang w:val="es-ES"/>
        </w:rPr>
      </w:pPr>
      <w:r>
        <w:rPr>
          <w:rFonts w:ascii="Maiandra GD" w:hAnsi="Maiandra GD"/>
          <w:sz w:val="24"/>
          <w:szCs w:val="24"/>
          <w:lang w:val="es-ES"/>
        </w:rPr>
        <w:t>A partir de esta</w:t>
      </w:r>
      <w:r w:rsidRPr="00C30624">
        <w:rPr>
          <w:rFonts w:ascii="Maiandra GD" w:hAnsi="Maiandra GD"/>
          <w:sz w:val="24"/>
          <w:szCs w:val="24"/>
          <w:lang w:val="es-ES"/>
        </w:rPr>
        <w:t xml:space="preserve"> semana </w:t>
      </w:r>
      <w:r>
        <w:rPr>
          <w:rFonts w:ascii="Maiandra GD" w:hAnsi="Maiandra GD"/>
          <w:sz w:val="24"/>
          <w:szCs w:val="24"/>
          <w:lang w:val="es-ES"/>
        </w:rPr>
        <w:t xml:space="preserve">del 27 de </w:t>
      </w:r>
      <w:r w:rsidR="00DF1525">
        <w:rPr>
          <w:rFonts w:ascii="Maiandra GD" w:hAnsi="Maiandra GD"/>
          <w:sz w:val="24"/>
          <w:szCs w:val="24"/>
          <w:lang w:val="es-ES"/>
        </w:rPr>
        <w:t>abril, sólo</w:t>
      </w:r>
      <w:r w:rsidRPr="00C30624">
        <w:rPr>
          <w:rFonts w:ascii="Maiandra GD" w:hAnsi="Maiandra GD"/>
          <w:sz w:val="24"/>
          <w:szCs w:val="24"/>
          <w:lang w:val="es-ES"/>
        </w:rPr>
        <w:t xml:space="preserve"> nos veremos  los </w:t>
      </w:r>
      <w:r w:rsidRPr="00C30624">
        <w:rPr>
          <w:rFonts w:ascii="Maiandra GD" w:hAnsi="Maiandra GD"/>
          <w:b/>
          <w:sz w:val="24"/>
          <w:szCs w:val="24"/>
          <w:lang w:val="es-ES"/>
        </w:rPr>
        <w:t>martes en la hora de clase de 10:30 a 11:30</w:t>
      </w:r>
      <w:r w:rsidRPr="00C30624">
        <w:rPr>
          <w:rFonts w:ascii="Maiandra GD" w:hAnsi="Maiandra GD"/>
          <w:sz w:val="24"/>
          <w:szCs w:val="24"/>
          <w:lang w:val="es-ES"/>
        </w:rPr>
        <w:t xml:space="preserve"> por llamada o video llamada SKYPE,  </w:t>
      </w:r>
      <w:r w:rsidRPr="00C30624">
        <w:rPr>
          <w:rFonts w:ascii="Maiandra GD" w:hAnsi="Maiandra GD"/>
          <w:sz w:val="24"/>
          <w:szCs w:val="24"/>
          <w:u w:val="single"/>
          <w:lang w:val="es-ES"/>
        </w:rPr>
        <w:t>sólo quienes tengan dudas</w:t>
      </w:r>
      <w:r w:rsidRPr="00C30624">
        <w:rPr>
          <w:rFonts w:ascii="Maiandra GD" w:hAnsi="Maiandra GD"/>
          <w:sz w:val="24"/>
          <w:szCs w:val="24"/>
          <w:lang w:val="es-ES"/>
        </w:rPr>
        <w:t xml:space="preserve"> sobre el tema de la clase desarrollada en el blog o las actividades que hayan sido asignadas. Y  los </w:t>
      </w:r>
      <w:r w:rsidRPr="00C30624">
        <w:rPr>
          <w:rFonts w:ascii="Maiandra GD" w:hAnsi="Maiandra GD"/>
          <w:b/>
          <w:sz w:val="24"/>
          <w:szCs w:val="24"/>
          <w:lang w:val="es-ES"/>
        </w:rPr>
        <w:t>jueves de 10:30 a 11:30</w:t>
      </w:r>
      <w:r w:rsidRPr="00C30624">
        <w:rPr>
          <w:rFonts w:ascii="Maiandra GD" w:hAnsi="Maiandra GD"/>
          <w:sz w:val="24"/>
          <w:szCs w:val="24"/>
          <w:lang w:val="es-ES"/>
        </w:rPr>
        <w:t xml:space="preserve"> am</w:t>
      </w:r>
      <w:r w:rsidRPr="00C30624">
        <w:rPr>
          <w:rFonts w:ascii="Maiandra GD" w:hAnsi="Maiandra GD"/>
          <w:b/>
          <w:sz w:val="24"/>
          <w:szCs w:val="24"/>
          <w:lang w:val="es-ES"/>
        </w:rPr>
        <w:t xml:space="preserve"> con</w:t>
      </w:r>
      <w:r w:rsidRPr="00C30624">
        <w:rPr>
          <w:rFonts w:ascii="Maiandra GD" w:hAnsi="Maiandra GD"/>
          <w:sz w:val="24"/>
          <w:szCs w:val="24"/>
          <w:lang w:val="es-ES"/>
        </w:rPr>
        <w:t xml:space="preserve"> </w:t>
      </w:r>
      <w:r w:rsidRPr="00C30624">
        <w:rPr>
          <w:rFonts w:ascii="Maiandra GD" w:hAnsi="Maiandra GD"/>
          <w:b/>
          <w:sz w:val="24"/>
          <w:szCs w:val="24"/>
          <w:lang w:val="es-ES"/>
        </w:rPr>
        <w:t>todas las estudiantes</w:t>
      </w:r>
      <w:r w:rsidRPr="00C30624">
        <w:rPr>
          <w:rFonts w:ascii="Maiandra GD" w:hAnsi="Maiandra GD"/>
          <w:sz w:val="24"/>
          <w:szCs w:val="24"/>
          <w:lang w:val="es-ES"/>
        </w:rPr>
        <w:t xml:space="preserve"> para que socialicemos sobre los aprendizajes adquiridos, reforcemos el tema y evaluemos la asimilación de ellos. Este encuentro los jueves lo realizaré por la plataforma de Zoom en el mismo enlace que el sr. Juan Manuel organizó para que las niñas se encontraran. Quien no se pueda conectar en este horario, no hay problema, yo comprendo que hay responsabilidades de teletrabajo y compromisos que no podemos evitar.</w:t>
      </w:r>
    </w:p>
    <w:p w:rsidR="00C30624" w:rsidRDefault="00C30624" w:rsidP="00C30624">
      <w:pPr>
        <w:spacing w:after="160" w:line="259" w:lineRule="auto"/>
        <w:jc w:val="both"/>
        <w:rPr>
          <w:rFonts w:ascii="Maiandra GD" w:hAnsi="Maiandra GD"/>
          <w:sz w:val="24"/>
          <w:szCs w:val="24"/>
          <w:lang w:val="es-ES"/>
        </w:rPr>
      </w:pPr>
      <w:r w:rsidRPr="00C30624">
        <w:rPr>
          <w:rFonts w:ascii="Maiandra GD" w:hAnsi="Maiandra GD"/>
          <w:sz w:val="24"/>
          <w:szCs w:val="24"/>
          <w:lang w:val="es-ES"/>
        </w:rPr>
        <w:t xml:space="preserve">Recuerden nos seguiremos comunicando por este medio de </w:t>
      </w:r>
      <w:r w:rsidRPr="00C30624">
        <w:rPr>
          <w:rFonts w:ascii="Maiandra GD" w:hAnsi="Maiandra GD"/>
          <w:b/>
          <w:sz w:val="24"/>
          <w:szCs w:val="24"/>
          <w:lang w:val="es-ES"/>
        </w:rPr>
        <w:t>SKYPE</w:t>
      </w:r>
      <w:r w:rsidRPr="00C30624">
        <w:rPr>
          <w:rFonts w:ascii="Maiandra GD" w:hAnsi="Maiandra GD"/>
          <w:sz w:val="24"/>
          <w:szCs w:val="24"/>
          <w:lang w:val="es-ES"/>
        </w:rPr>
        <w:t>, por el chat, llamada o video llamada SKYPE; dándole solución a las dificultades o inquietudes que puedan surgir.</w:t>
      </w:r>
    </w:p>
    <w:p w:rsidR="00BD0DDD" w:rsidRDefault="00146D33" w:rsidP="00C30624">
      <w:pPr>
        <w:spacing w:after="160" w:line="259" w:lineRule="auto"/>
        <w:jc w:val="both"/>
        <w:rPr>
          <w:rFonts w:ascii="Maiandra GD" w:hAnsi="Maiandra GD"/>
          <w:sz w:val="24"/>
          <w:szCs w:val="24"/>
          <w:lang w:val="es-ES"/>
        </w:rPr>
      </w:pPr>
      <w:hyperlink r:id="rId7" w:history="1">
        <w:r w:rsidR="00BD0DDD" w:rsidRPr="00A56AE1">
          <w:rPr>
            <w:rStyle w:val="Hipervnculo"/>
            <w:rFonts w:ascii="Maiandra GD" w:hAnsi="Maiandra GD"/>
            <w:sz w:val="24"/>
            <w:szCs w:val="24"/>
            <w:lang w:val="es-ES"/>
          </w:rPr>
          <w:t>https://join.skype.com/tbCsQtB5uQVe</w:t>
        </w:r>
      </w:hyperlink>
    </w:p>
    <w:p w:rsidR="00C30624" w:rsidRPr="00C30624" w:rsidRDefault="00C30624" w:rsidP="00C30624">
      <w:pPr>
        <w:spacing w:after="160" w:line="259" w:lineRule="auto"/>
        <w:jc w:val="both"/>
        <w:rPr>
          <w:rFonts w:ascii="Maiandra GD" w:hAnsi="Maiandra GD"/>
          <w:sz w:val="24"/>
          <w:szCs w:val="24"/>
          <w:lang w:val="es-ES"/>
        </w:rPr>
      </w:pPr>
      <w:r w:rsidRPr="00C30624">
        <w:rPr>
          <w:rFonts w:ascii="Maiandra GD" w:hAnsi="Maiandra GD"/>
          <w:sz w:val="24"/>
          <w:szCs w:val="24"/>
          <w:lang w:val="es-ES"/>
        </w:rPr>
        <w:t xml:space="preserve">Por favor tomar foto de todas las actividades y enviarlas </w:t>
      </w:r>
      <w:r w:rsidR="00173366" w:rsidRPr="00173366">
        <w:rPr>
          <w:rFonts w:ascii="Maiandra GD" w:hAnsi="Maiandra GD"/>
          <w:sz w:val="24"/>
          <w:szCs w:val="24"/>
          <w:u w:val="single"/>
          <w:lang w:val="es-ES"/>
        </w:rPr>
        <w:t>sólo</w:t>
      </w:r>
      <w:r w:rsidR="00173366" w:rsidRPr="00173366">
        <w:rPr>
          <w:rFonts w:ascii="Maiandra GD" w:hAnsi="Maiandra GD"/>
          <w:sz w:val="24"/>
          <w:szCs w:val="24"/>
          <w:lang w:val="es-ES"/>
        </w:rPr>
        <w:t xml:space="preserve"> </w:t>
      </w:r>
      <w:r w:rsidRPr="00C30624">
        <w:rPr>
          <w:rFonts w:ascii="Maiandra GD" w:hAnsi="Maiandra GD"/>
          <w:sz w:val="24"/>
          <w:szCs w:val="24"/>
          <w:lang w:val="es-ES"/>
        </w:rPr>
        <w:t xml:space="preserve">al  siguiente correo </w:t>
      </w:r>
      <w:hyperlink r:id="rId8" w:history="1">
        <w:r w:rsidRPr="00BD0DDD">
          <w:rPr>
            <w:rFonts w:ascii="Maiandra GD" w:hAnsi="Maiandra GD"/>
            <w:color w:val="0563C1" w:themeColor="hyperlink"/>
            <w:sz w:val="24"/>
            <w:szCs w:val="24"/>
            <w:u w:val="single"/>
            <w:lang w:val="es-ES"/>
          </w:rPr>
          <w:t>apinomazo@campus.com.co</w:t>
        </w:r>
      </w:hyperlink>
      <w:r w:rsidRPr="00C30624">
        <w:rPr>
          <w:rFonts w:ascii="Maiandra GD" w:hAnsi="Maiandra GD"/>
          <w:sz w:val="24"/>
          <w:szCs w:val="24"/>
          <w:lang w:val="es-ES"/>
        </w:rPr>
        <w:t xml:space="preserve"> Preferiblemente todas juntas </w:t>
      </w:r>
      <w:r w:rsidR="000C7A1E">
        <w:rPr>
          <w:rFonts w:ascii="Maiandra GD" w:hAnsi="Maiandra GD"/>
          <w:sz w:val="24"/>
          <w:szCs w:val="24"/>
          <w:lang w:val="es-ES"/>
        </w:rPr>
        <w:t>para no multiplicar los correos el día 30 de abril.</w:t>
      </w:r>
    </w:p>
    <w:p w:rsidR="00C30624" w:rsidRDefault="00C30624" w:rsidP="00C30624">
      <w:pPr>
        <w:spacing w:after="160" w:line="259" w:lineRule="auto"/>
        <w:jc w:val="both"/>
        <w:rPr>
          <w:rFonts w:ascii="Maiandra GD" w:hAnsi="Maiandra GD"/>
          <w:sz w:val="24"/>
          <w:szCs w:val="24"/>
          <w:lang w:val="es-ES"/>
        </w:rPr>
      </w:pPr>
      <w:r w:rsidRPr="00C30624">
        <w:rPr>
          <w:rFonts w:ascii="Maiandra GD" w:hAnsi="Maiandra GD"/>
          <w:sz w:val="24"/>
          <w:szCs w:val="24"/>
          <w:lang w:val="es-ES"/>
        </w:rPr>
        <w:t>Agradezco de antemano su paciencia y comprensión e</w:t>
      </w:r>
      <w:r w:rsidR="00403AA5">
        <w:rPr>
          <w:rFonts w:ascii="Maiandra GD" w:hAnsi="Maiandra GD"/>
          <w:sz w:val="24"/>
          <w:szCs w:val="24"/>
          <w:lang w:val="es-ES"/>
        </w:rPr>
        <w:t>n los cambios que se han hecho. Estoy esforzándome por mejorar cada vez más.</w:t>
      </w:r>
    </w:p>
    <w:p w:rsidR="006F0628" w:rsidRDefault="006F0628"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A32F09" w:rsidRDefault="00A32F09" w:rsidP="00C30624">
      <w:pPr>
        <w:spacing w:after="160" w:line="259" w:lineRule="auto"/>
        <w:jc w:val="both"/>
        <w:rPr>
          <w:rFonts w:ascii="Maiandra GD" w:hAnsi="Maiandra GD"/>
          <w:sz w:val="24"/>
          <w:szCs w:val="24"/>
          <w:lang w:val="es-ES"/>
        </w:rPr>
      </w:pPr>
    </w:p>
    <w:p w:rsidR="00EB7DC2" w:rsidRDefault="00EB7DC2" w:rsidP="00C30624">
      <w:pPr>
        <w:spacing w:after="160" w:line="259" w:lineRule="auto"/>
        <w:jc w:val="both"/>
        <w:rPr>
          <w:rFonts w:ascii="Maiandra GD" w:hAnsi="Maiandra GD"/>
          <w:b/>
          <w:sz w:val="24"/>
          <w:szCs w:val="24"/>
          <w:lang w:val="es-ES"/>
        </w:rPr>
      </w:pPr>
      <w:r w:rsidRPr="00920A9E">
        <w:rPr>
          <w:rFonts w:ascii="Maiandra GD" w:hAnsi="Maiandra GD"/>
          <w:b/>
          <w:sz w:val="24"/>
          <w:szCs w:val="24"/>
          <w:lang w:val="es-ES"/>
        </w:rPr>
        <w:lastRenderedPageBreak/>
        <w:t>TEMA</w:t>
      </w:r>
      <w:r w:rsidR="00920A9E" w:rsidRPr="00920A9E">
        <w:rPr>
          <w:rFonts w:ascii="Maiandra GD" w:hAnsi="Maiandra GD"/>
          <w:b/>
          <w:sz w:val="24"/>
          <w:szCs w:val="24"/>
          <w:lang w:val="es-ES"/>
        </w:rPr>
        <w:t>S</w:t>
      </w:r>
      <w:r>
        <w:rPr>
          <w:rFonts w:ascii="Maiandra GD" w:hAnsi="Maiandra GD"/>
          <w:sz w:val="24"/>
          <w:szCs w:val="24"/>
          <w:lang w:val="es-ES"/>
        </w:rPr>
        <w:t xml:space="preserve">: </w:t>
      </w:r>
      <w:r w:rsidRPr="000A74C3">
        <w:rPr>
          <w:rFonts w:ascii="Maiandra GD" w:hAnsi="Maiandra GD"/>
          <w:b/>
          <w:sz w:val="24"/>
          <w:szCs w:val="24"/>
          <w:lang w:val="es-ES"/>
        </w:rPr>
        <w:t>SITUACIONES PROBLEMA UTILIZANDO</w:t>
      </w:r>
      <w:r w:rsidR="000A74C3" w:rsidRPr="000A74C3">
        <w:rPr>
          <w:rFonts w:ascii="Maiandra GD" w:hAnsi="Maiandra GD"/>
          <w:b/>
          <w:sz w:val="24"/>
          <w:szCs w:val="24"/>
          <w:lang w:val="es-ES"/>
        </w:rPr>
        <w:t xml:space="preserve"> SUMA Y RESTA</w:t>
      </w:r>
      <w:r w:rsidR="000A74C3">
        <w:rPr>
          <w:rFonts w:ascii="Maiandra GD" w:hAnsi="Maiandra GD"/>
          <w:b/>
          <w:sz w:val="24"/>
          <w:szCs w:val="24"/>
          <w:lang w:val="es-ES"/>
        </w:rPr>
        <w:t xml:space="preserve"> – LA SIMETRÍA</w:t>
      </w:r>
    </w:p>
    <w:p w:rsidR="000A74C3" w:rsidRDefault="000A74C3" w:rsidP="00C30624">
      <w:pPr>
        <w:spacing w:after="160" w:line="259" w:lineRule="auto"/>
        <w:jc w:val="both"/>
        <w:rPr>
          <w:rFonts w:ascii="Maiandra GD" w:hAnsi="Maiandra GD"/>
          <w:b/>
          <w:sz w:val="24"/>
          <w:szCs w:val="24"/>
          <w:lang w:val="es-ES"/>
        </w:rPr>
      </w:pPr>
    </w:p>
    <w:p w:rsidR="000A74C3" w:rsidRDefault="00205927" w:rsidP="000029F8">
      <w:pPr>
        <w:pStyle w:val="Prrafodelista"/>
        <w:numPr>
          <w:ilvl w:val="0"/>
          <w:numId w:val="2"/>
        </w:numPr>
        <w:spacing w:after="160" w:line="259" w:lineRule="auto"/>
        <w:jc w:val="both"/>
        <w:rPr>
          <w:rFonts w:ascii="Maiandra GD" w:hAnsi="Maiandra GD"/>
          <w:sz w:val="24"/>
          <w:szCs w:val="24"/>
          <w:lang w:val="es-ES"/>
        </w:rPr>
      </w:pPr>
      <w:r>
        <w:rPr>
          <w:rFonts w:ascii="Maiandra GD" w:hAnsi="Maiandra GD"/>
          <w:sz w:val="24"/>
          <w:szCs w:val="24"/>
          <w:lang w:val="es-ES"/>
        </w:rPr>
        <w:t xml:space="preserve">En </w:t>
      </w:r>
      <w:r w:rsidR="000029F8">
        <w:rPr>
          <w:rFonts w:ascii="Maiandra GD" w:hAnsi="Maiandra GD"/>
          <w:sz w:val="24"/>
          <w:szCs w:val="24"/>
          <w:lang w:val="es-ES"/>
        </w:rPr>
        <w:t>el cuaderno</w:t>
      </w:r>
      <w:r w:rsidR="00DE6194">
        <w:rPr>
          <w:rFonts w:ascii="Maiandra GD" w:hAnsi="Maiandra GD"/>
          <w:sz w:val="24"/>
          <w:szCs w:val="24"/>
          <w:lang w:val="es-ES"/>
        </w:rPr>
        <w:t>,</w:t>
      </w:r>
      <w:r w:rsidR="000029F8">
        <w:rPr>
          <w:rFonts w:ascii="Maiandra GD" w:hAnsi="Maiandra GD"/>
          <w:sz w:val="24"/>
          <w:szCs w:val="24"/>
          <w:lang w:val="es-ES"/>
        </w:rPr>
        <w:t xml:space="preserve"> por </w:t>
      </w:r>
      <w:r>
        <w:rPr>
          <w:rFonts w:ascii="Maiandra GD" w:hAnsi="Maiandra GD"/>
          <w:sz w:val="24"/>
          <w:szCs w:val="24"/>
          <w:lang w:val="es-ES"/>
        </w:rPr>
        <w:t>la parte de atrás del dibujo del segundo periodo</w:t>
      </w:r>
      <w:r w:rsidR="005549FA">
        <w:rPr>
          <w:rFonts w:ascii="Maiandra GD" w:hAnsi="Maiandra GD"/>
          <w:sz w:val="24"/>
          <w:szCs w:val="24"/>
          <w:lang w:val="es-ES"/>
        </w:rPr>
        <w:t>,</w:t>
      </w:r>
      <w:r>
        <w:rPr>
          <w:rFonts w:ascii="Maiandra GD" w:hAnsi="Maiandra GD"/>
          <w:sz w:val="24"/>
          <w:szCs w:val="24"/>
          <w:lang w:val="es-ES"/>
        </w:rPr>
        <w:t xml:space="preserve"> escribe los desempeños</w:t>
      </w:r>
      <w:r w:rsidR="000029F8">
        <w:rPr>
          <w:rFonts w:ascii="Maiandra GD" w:hAnsi="Maiandra GD"/>
          <w:sz w:val="24"/>
          <w:szCs w:val="24"/>
          <w:lang w:val="es-ES"/>
        </w:rPr>
        <w:t xml:space="preserve"> </w:t>
      </w:r>
      <w:r w:rsidR="00DE6194">
        <w:rPr>
          <w:rFonts w:ascii="Maiandra GD" w:hAnsi="Maiandra GD"/>
          <w:sz w:val="24"/>
          <w:szCs w:val="24"/>
          <w:lang w:val="es-ES"/>
        </w:rPr>
        <w:t xml:space="preserve"> que llevamos hasta este momento</w:t>
      </w:r>
      <w:r w:rsidRPr="000029F8">
        <w:rPr>
          <w:rFonts w:ascii="Maiandra GD" w:hAnsi="Maiandra GD"/>
          <w:sz w:val="24"/>
          <w:szCs w:val="24"/>
          <w:lang w:val="es-ES"/>
        </w:rPr>
        <w:t>.</w:t>
      </w:r>
    </w:p>
    <w:p w:rsidR="00ED1E06" w:rsidRPr="00ED1E06" w:rsidRDefault="00ED1E06" w:rsidP="00ED1E06">
      <w:pPr>
        <w:pStyle w:val="Prrafodelista"/>
        <w:spacing w:after="160" w:line="259" w:lineRule="auto"/>
        <w:jc w:val="both"/>
        <w:rPr>
          <w:rFonts w:ascii="Maiandra GD" w:hAnsi="Maiandra GD"/>
          <w:b/>
          <w:sz w:val="24"/>
          <w:szCs w:val="24"/>
          <w:lang w:val="es-ES"/>
        </w:rPr>
      </w:pPr>
      <w:r w:rsidRPr="00ED1E06">
        <w:rPr>
          <w:rFonts w:ascii="Maiandra GD" w:hAnsi="Maiandra GD"/>
          <w:b/>
          <w:sz w:val="24"/>
          <w:szCs w:val="24"/>
          <w:lang w:val="es-ES"/>
        </w:rPr>
        <w:t>MATEMÁTICAS</w:t>
      </w:r>
    </w:p>
    <w:p w:rsidR="005549FA" w:rsidRDefault="005818FD" w:rsidP="005549FA">
      <w:pPr>
        <w:pStyle w:val="Prrafodelista"/>
        <w:numPr>
          <w:ilvl w:val="0"/>
          <w:numId w:val="3"/>
        </w:numPr>
        <w:spacing w:after="160" w:line="259" w:lineRule="auto"/>
        <w:jc w:val="both"/>
        <w:rPr>
          <w:rFonts w:ascii="Maiandra GD" w:hAnsi="Maiandra GD"/>
          <w:sz w:val="24"/>
          <w:szCs w:val="24"/>
          <w:lang w:val="es-ES"/>
        </w:rPr>
      </w:pPr>
      <w:r>
        <w:rPr>
          <w:rFonts w:ascii="Maiandra GD" w:hAnsi="Maiandra GD"/>
          <w:sz w:val="24"/>
          <w:szCs w:val="24"/>
          <w:lang w:val="es-ES"/>
        </w:rPr>
        <w:t>Resuelvo y formulo problemas en situaciones aditivas de composición y de transformación.</w:t>
      </w:r>
    </w:p>
    <w:p w:rsidR="005818FD" w:rsidRDefault="000B7468" w:rsidP="005549FA">
      <w:pPr>
        <w:pStyle w:val="Prrafodelista"/>
        <w:numPr>
          <w:ilvl w:val="0"/>
          <w:numId w:val="3"/>
        </w:numPr>
        <w:spacing w:after="160" w:line="259" w:lineRule="auto"/>
        <w:jc w:val="both"/>
        <w:rPr>
          <w:rFonts w:ascii="Maiandra GD" w:hAnsi="Maiandra GD"/>
          <w:sz w:val="24"/>
          <w:szCs w:val="24"/>
          <w:lang w:val="es-ES"/>
        </w:rPr>
      </w:pPr>
      <w:r>
        <w:rPr>
          <w:rFonts w:ascii="Maiandra GD" w:hAnsi="Maiandra GD"/>
          <w:sz w:val="24"/>
          <w:szCs w:val="24"/>
          <w:lang w:val="es-ES"/>
        </w:rPr>
        <w:t>Reconozco y valoro simetrías en distintos aspectos del arte y el diseño.</w:t>
      </w:r>
    </w:p>
    <w:p w:rsidR="00ED1E06" w:rsidRDefault="00C239E3" w:rsidP="00ED1E06">
      <w:pPr>
        <w:spacing w:after="160" w:line="259" w:lineRule="auto"/>
        <w:jc w:val="both"/>
        <w:rPr>
          <w:rFonts w:ascii="Maiandra GD" w:hAnsi="Maiandra GD"/>
          <w:b/>
          <w:sz w:val="24"/>
          <w:szCs w:val="24"/>
          <w:lang w:val="es-ES"/>
        </w:rPr>
      </w:pPr>
      <w:r w:rsidRPr="00C239E3">
        <w:rPr>
          <w:rFonts w:ascii="Maiandra GD" w:hAnsi="Maiandra GD"/>
          <w:b/>
          <w:sz w:val="24"/>
          <w:szCs w:val="24"/>
          <w:lang w:val="es-ES"/>
        </w:rPr>
        <w:t xml:space="preserve">          ARTÍSTICA</w:t>
      </w:r>
    </w:p>
    <w:p w:rsidR="00C239E3" w:rsidRDefault="00411034" w:rsidP="008F41D0">
      <w:pPr>
        <w:pStyle w:val="Prrafodelista"/>
        <w:numPr>
          <w:ilvl w:val="0"/>
          <w:numId w:val="4"/>
        </w:numPr>
        <w:spacing w:after="160" w:line="259" w:lineRule="auto"/>
        <w:ind w:left="1428"/>
        <w:jc w:val="both"/>
        <w:rPr>
          <w:rFonts w:ascii="Maiandra GD" w:hAnsi="Maiandra GD"/>
          <w:sz w:val="24"/>
          <w:szCs w:val="24"/>
          <w:lang w:val="es-ES"/>
        </w:rPr>
      </w:pPr>
      <w:r w:rsidRPr="00A32F09">
        <w:rPr>
          <w:rFonts w:ascii="Maiandra GD" w:hAnsi="Maiandra GD"/>
          <w:sz w:val="24"/>
          <w:szCs w:val="24"/>
          <w:lang w:val="es-ES"/>
        </w:rPr>
        <w:t xml:space="preserve">Construyo símbolos que representan lo que siento y </w:t>
      </w:r>
      <w:r w:rsidR="00A32F09" w:rsidRPr="00A32F09">
        <w:rPr>
          <w:rFonts w:ascii="Maiandra GD" w:hAnsi="Maiandra GD"/>
          <w:sz w:val="24"/>
          <w:szCs w:val="24"/>
          <w:lang w:val="es-ES"/>
        </w:rPr>
        <w:t>sueño.</w:t>
      </w:r>
    </w:p>
    <w:p w:rsidR="00FF08AE" w:rsidRDefault="008F41D0" w:rsidP="008F41D0">
      <w:pPr>
        <w:pStyle w:val="Prrafodelista"/>
        <w:numPr>
          <w:ilvl w:val="0"/>
          <w:numId w:val="4"/>
        </w:numPr>
        <w:spacing w:after="160" w:line="259" w:lineRule="auto"/>
        <w:ind w:left="1428"/>
        <w:jc w:val="both"/>
        <w:rPr>
          <w:rFonts w:ascii="Maiandra GD" w:hAnsi="Maiandra GD"/>
          <w:sz w:val="24"/>
          <w:szCs w:val="24"/>
          <w:lang w:val="es-ES"/>
        </w:rPr>
      </w:pPr>
      <w:r>
        <w:rPr>
          <w:rFonts w:ascii="Maiandra GD" w:hAnsi="Maiandra GD"/>
          <w:sz w:val="24"/>
          <w:szCs w:val="24"/>
          <w:lang w:val="es-ES"/>
        </w:rPr>
        <w:t>Reconozco en imágenes diferentes soportes de la producción visual.</w:t>
      </w:r>
    </w:p>
    <w:p w:rsidR="000C6263" w:rsidRDefault="000C6263" w:rsidP="000C6263">
      <w:pPr>
        <w:spacing w:after="160" w:line="259" w:lineRule="auto"/>
        <w:jc w:val="both"/>
        <w:rPr>
          <w:rFonts w:ascii="Maiandra GD" w:hAnsi="Maiandra GD"/>
          <w:sz w:val="24"/>
          <w:szCs w:val="24"/>
          <w:lang w:val="es-ES"/>
        </w:rPr>
      </w:pPr>
    </w:p>
    <w:p w:rsidR="000C6263" w:rsidRPr="000C6263" w:rsidRDefault="006F2B7B" w:rsidP="000C6263">
      <w:pPr>
        <w:spacing w:after="160" w:line="259" w:lineRule="auto"/>
        <w:jc w:val="both"/>
        <w:rPr>
          <w:rFonts w:ascii="Maiandra GD" w:hAnsi="Maiandra GD"/>
          <w:b/>
          <w:sz w:val="24"/>
          <w:szCs w:val="24"/>
          <w:lang w:val="es-ES"/>
        </w:rPr>
      </w:pPr>
      <w:r w:rsidRPr="000C6263">
        <w:rPr>
          <w:rFonts w:ascii="Maiandra GD" w:hAnsi="Maiandra GD"/>
          <w:b/>
          <w:sz w:val="24"/>
          <w:szCs w:val="24"/>
          <w:lang w:val="es-ES"/>
        </w:rPr>
        <w:t>RECORDEMOS EN ESTE CUADRO</w:t>
      </w:r>
      <w:r w:rsidR="000C6263" w:rsidRPr="000C6263">
        <w:rPr>
          <w:rFonts w:ascii="Maiandra GD" w:hAnsi="Maiandra GD"/>
          <w:b/>
          <w:sz w:val="24"/>
          <w:szCs w:val="24"/>
          <w:lang w:val="es-ES"/>
        </w:rPr>
        <w:t>:</w:t>
      </w:r>
      <w:r w:rsidR="00F00A6C">
        <w:rPr>
          <w:rFonts w:ascii="Maiandra GD" w:hAnsi="Maiandra GD"/>
          <w:b/>
          <w:sz w:val="24"/>
          <w:szCs w:val="24"/>
          <w:lang w:val="es-ES"/>
        </w:rPr>
        <w:t xml:space="preserve"> </w:t>
      </w:r>
      <w:r w:rsidR="00F00A6C" w:rsidRPr="00F00A6C">
        <w:rPr>
          <w:rFonts w:ascii="Maiandra GD" w:hAnsi="Maiandra GD"/>
          <w:sz w:val="24"/>
          <w:szCs w:val="24"/>
          <w:lang w:val="es-ES"/>
        </w:rPr>
        <w:t>(Realizar o pegar en el cuaderno)</w:t>
      </w:r>
    </w:p>
    <w:p w:rsidR="006F0628" w:rsidRDefault="002A0E82" w:rsidP="00C30624">
      <w:pPr>
        <w:spacing w:after="160" w:line="259" w:lineRule="auto"/>
        <w:jc w:val="both"/>
        <w:rPr>
          <w:rFonts w:ascii="Maiandra GD" w:hAnsi="Maiandra GD"/>
          <w:sz w:val="24"/>
          <w:szCs w:val="24"/>
          <w:lang w:val="es-ES"/>
        </w:rPr>
      </w:pPr>
      <w:r>
        <w:rPr>
          <w:rFonts w:ascii="Maiandra GD" w:hAnsi="Maiandra GD"/>
          <w:sz w:val="24"/>
          <w:szCs w:val="24"/>
          <w:lang w:val="es-ES"/>
        </w:rPr>
        <w:t>Q</w:t>
      </w:r>
      <w:r w:rsidR="00904B31">
        <w:rPr>
          <w:rFonts w:ascii="Maiandra GD" w:hAnsi="Maiandra GD"/>
          <w:sz w:val="24"/>
          <w:szCs w:val="24"/>
          <w:lang w:val="es-ES"/>
        </w:rPr>
        <w:t>ué es la suma, y la resta. T</w:t>
      </w:r>
      <w:r w:rsidRPr="002A0E82">
        <w:rPr>
          <w:rFonts w:ascii="Maiandra GD" w:hAnsi="Maiandra GD"/>
          <w:sz w:val="24"/>
          <w:szCs w:val="24"/>
          <w:lang w:val="es-ES"/>
        </w:rPr>
        <w:t xml:space="preserve">ambién las expresiones que se utilizan en las preguntas </w:t>
      </w:r>
      <w:r w:rsidR="00904B31">
        <w:rPr>
          <w:rFonts w:ascii="Maiandra GD" w:hAnsi="Maiandra GD"/>
          <w:sz w:val="24"/>
          <w:szCs w:val="24"/>
          <w:lang w:val="es-ES"/>
        </w:rPr>
        <w:t xml:space="preserve"> y que nos ayudan a saber </w:t>
      </w:r>
      <w:r w:rsidR="00CA2BE4">
        <w:rPr>
          <w:rFonts w:ascii="Maiandra GD" w:hAnsi="Maiandra GD"/>
          <w:sz w:val="24"/>
          <w:szCs w:val="24"/>
          <w:lang w:val="es-ES"/>
        </w:rPr>
        <w:t>qué</w:t>
      </w:r>
      <w:r w:rsidR="00904B31">
        <w:rPr>
          <w:rFonts w:ascii="Maiandra GD" w:hAnsi="Maiandra GD"/>
          <w:sz w:val="24"/>
          <w:szCs w:val="24"/>
          <w:lang w:val="es-ES"/>
        </w:rPr>
        <w:t xml:space="preserve"> operación debemos realizar</w:t>
      </w:r>
      <w:r w:rsidR="00CA2BE4">
        <w:rPr>
          <w:rFonts w:ascii="Maiandra GD" w:hAnsi="Maiandra GD"/>
          <w:sz w:val="24"/>
          <w:szCs w:val="24"/>
          <w:lang w:val="es-ES"/>
        </w:rPr>
        <w:t>.</w:t>
      </w:r>
    </w:p>
    <w:tbl>
      <w:tblPr>
        <w:tblStyle w:val="Tablaconcuadrcula"/>
        <w:tblW w:w="0" w:type="auto"/>
        <w:tblInd w:w="-5" w:type="dxa"/>
        <w:tblLook w:val="04A0" w:firstRow="1" w:lastRow="0" w:firstColumn="1" w:lastColumn="0" w:noHBand="0" w:noVBand="1"/>
      </w:tblPr>
      <w:tblGrid>
        <w:gridCol w:w="3521"/>
        <w:gridCol w:w="3522"/>
        <w:gridCol w:w="3522"/>
      </w:tblGrid>
      <w:tr w:rsidR="00981F33" w:rsidTr="00D94991">
        <w:trPr>
          <w:trHeight w:val="581"/>
        </w:trPr>
        <w:tc>
          <w:tcPr>
            <w:tcW w:w="3521" w:type="dxa"/>
          </w:tcPr>
          <w:p w:rsidR="00981F33" w:rsidRPr="00FE568C" w:rsidRDefault="00EE11CD" w:rsidP="00641422">
            <w:pPr>
              <w:spacing w:after="160" w:line="259" w:lineRule="auto"/>
              <w:jc w:val="center"/>
              <w:rPr>
                <w:rFonts w:ascii="Maiandra GD" w:hAnsi="Maiandra GD"/>
                <w:b/>
                <w:color w:val="FF0000"/>
                <w:sz w:val="24"/>
                <w:szCs w:val="24"/>
                <w:lang w:val="es-ES"/>
              </w:rPr>
            </w:pPr>
            <w:r w:rsidRPr="00FE568C">
              <w:rPr>
                <w:rFonts w:ascii="Maiandra GD" w:hAnsi="Maiandra GD"/>
                <w:b/>
                <w:color w:val="FF0000"/>
                <w:sz w:val="24"/>
                <w:szCs w:val="24"/>
                <w:lang w:val="es-ES"/>
              </w:rPr>
              <w:t>SIGNO</w:t>
            </w:r>
          </w:p>
        </w:tc>
        <w:tc>
          <w:tcPr>
            <w:tcW w:w="3522" w:type="dxa"/>
          </w:tcPr>
          <w:p w:rsidR="00981F33" w:rsidRPr="00FE568C" w:rsidRDefault="00EE11CD" w:rsidP="00641422">
            <w:pPr>
              <w:spacing w:after="160" w:line="259" w:lineRule="auto"/>
              <w:jc w:val="center"/>
              <w:rPr>
                <w:rFonts w:ascii="Maiandra GD" w:hAnsi="Maiandra GD"/>
                <w:b/>
                <w:color w:val="FF0000"/>
                <w:sz w:val="24"/>
                <w:szCs w:val="24"/>
                <w:lang w:val="es-ES"/>
              </w:rPr>
            </w:pPr>
            <w:r w:rsidRPr="00FE568C">
              <w:rPr>
                <w:rFonts w:ascii="Maiandra GD" w:hAnsi="Maiandra GD"/>
                <w:b/>
                <w:color w:val="FF0000"/>
                <w:sz w:val="24"/>
                <w:szCs w:val="24"/>
                <w:lang w:val="es-ES"/>
              </w:rPr>
              <w:t>SIGNIFICADO</w:t>
            </w:r>
          </w:p>
        </w:tc>
        <w:tc>
          <w:tcPr>
            <w:tcW w:w="3522" w:type="dxa"/>
          </w:tcPr>
          <w:p w:rsidR="00981F33" w:rsidRPr="00FE568C" w:rsidRDefault="007E61A6" w:rsidP="00641422">
            <w:pPr>
              <w:spacing w:after="160" w:line="259" w:lineRule="auto"/>
              <w:jc w:val="center"/>
              <w:rPr>
                <w:rFonts w:ascii="Maiandra GD" w:hAnsi="Maiandra GD"/>
                <w:b/>
                <w:color w:val="FF0000"/>
                <w:sz w:val="24"/>
                <w:szCs w:val="24"/>
                <w:lang w:val="es-ES"/>
              </w:rPr>
            </w:pPr>
            <w:r w:rsidRPr="00FE568C">
              <w:rPr>
                <w:rFonts w:ascii="Maiandra GD" w:hAnsi="Maiandra GD"/>
                <w:b/>
                <w:color w:val="FF0000"/>
                <w:sz w:val="24"/>
                <w:szCs w:val="24"/>
                <w:lang w:val="es-ES"/>
              </w:rPr>
              <w:t>EXPRESIONES QUE SE UTILIZAN EN LAS PREGUNTAS DEL PROBLEMA</w:t>
            </w:r>
          </w:p>
        </w:tc>
      </w:tr>
      <w:tr w:rsidR="00981F33" w:rsidTr="00D94991">
        <w:trPr>
          <w:trHeight w:val="2418"/>
        </w:trPr>
        <w:tc>
          <w:tcPr>
            <w:tcW w:w="3521" w:type="dxa"/>
          </w:tcPr>
          <w:p w:rsidR="00981F33" w:rsidRDefault="00B84AD9" w:rsidP="00C30624">
            <w:pPr>
              <w:spacing w:after="160" w:line="259" w:lineRule="auto"/>
              <w:jc w:val="both"/>
              <w:rPr>
                <w:rFonts w:ascii="Maiandra GD" w:hAnsi="Maiandra GD"/>
                <w:sz w:val="24"/>
                <w:szCs w:val="24"/>
                <w:lang w:val="es-ES"/>
              </w:rPr>
            </w:pPr>
            <w:r>
              <w:rPr>
                <w:noProof/>
                <w:lang w:eastAsia="es-CO"/>
              </w:rPr>
              <w:drawing>
                <wp:anchor distT="0" distB="0" distL="114300" distR="114300" simplePos="0" relativeHeight="251660288" behindDoc="0" locked="0" layoutInCell="1" allowOverlap="1">
                  <wp:simplePos x="0" y="0"/>
                  <wp:positionH relativeFrom="column">
                    <wp:posOffset>128270</wp:posOffset>
                  </wp:positionH>
                  <wp:positionV relativeFrom="paragraph">
                    <wp:posOffset>20320</wp:posOffset>
                  </wp:positionV>
                  <wp:extent cx="1857375" cy="1441450"/>
                  <wp:effectExtent l="0" t="0" r="9525" b="6350"/>
                  <wp:wrapSquare wrapText="bothSides"/>
                  <wp:docPr id="2" name="Imagen 2" descr="v Signo De M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Signo De Mas Para Color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2" w:type="dxa"/>
          </w:tcPr>
          <w:p w:rsidR="00981F33" w:rsidRPr="004058C0" w:rsidRDefault="00EE11CD" w:rsidP="00C30624">
            <w:pPr>
              <w:spacing w:after="160" w:line="259" w:lineRule="auto"/>
              <w:jc w:val="both"/>
              <w:rPr>
                <w:rFonts w:ascii="Maiandra GD" w:hAnsi="Maiandra GD"/>
                <w:sz w:val="32"/>
                <w:szCs w:val="32"/>
                <w:lang w:val="es-ES"/>
              </w:rPr>
            </w:pPr>
            <w:r w:rsidRPr="004058C0">
              <w:rPr>
                <w:rFonts w:ascii="Maiandra GD" w:hAnsi="Maiandra GD"/>
                <w:sz w:val="32"/>
                <w:szCs w:val="32"/>
              </w:rPr>
              <w:t>Sumar es añadir, agregar, juntar o reunir elementos</w:t>
            </w:r>
          </w:p>
        </w:tc>
        <w:tc>
          <w:tcPr>
            <w:tcW w:w="3522" w:type="dxa"/>
          </w:tcPr>
          <w:p w:rsidR="00981F33" w:rsidRPr="004058C0" w:rsidRDefault="00C54E21" w:rsidP="00C30624">
            <w:pPr>
              <w:spacing w:after="160" w:line="259" w:lineRule="auto"/>
              <w:jc w:val="both"/>
              <w:rPr>
                <w:rFonts w:ascii="Maiandra GD" w:hAnsi="Maiandra GD"/>
                <w:sz w:val="32"/>
                <w:szCs w:val="32"/>
                <w:lang w:val="es-ES"/>
              </w:rPr>
            </w:pPr>
            <w:r w:rsidRPr="004058C0">
              <w:rPr>
                <w:rFonts w:ascii="Maiandra GD" w:hAnsi="Maiandra GD"/>
                <w:sz w:val="32"/>
                <w:szCs w:val="32"/>
                <w:lang w:val="es-ES"/>
              </w:rPr>
              <w:t>En total</w:t>
            </w:r>
          </w:p>
          <w:p w:rsidR="00C54E21" w:rsidRDefault="00C54E21" w:rsidP="00C30624">
            <w:pPr>
              <w:spacing w:after="160" w:line="259" w:lineRule="auto"/>
              <w:jc w:val="both"/>
              <w:rPr>
                <w:rFonts w:ascii="Maiandra GD" w:hAnsi="Maiandra GD"/>
                <w:sz w:val="32"/>
                <w:szCs w:val="32"/>
                <w:lang w:val="es-ES"/>
              </w:rPr>
            </w:pPr>
            <w:r w:rsidRPr="004058C0">
              <w:rPr>
                <w:rFonts w:ascii="Maiandra GD" w:hAnsi="Maiandra GD"/>
                <w:sz w:val="32"/>
                <w:szCs w:val="32"/>
                <w:lang w:val="es-ES"/>
              </w:rPr>
              <w:t>En su totalidad</w:t>
            </w:r>
          </w:p>
          <w:p w:rsidR="00752BDE" w:rsidRDefault="00752BDE" w:rsidP="00C30624">
            <w:pPr>
              <w:spacing w:after="160" w:line="259" w:lineRule="auto"/>
              <w:jc w:val="both"/>
              <w:rPr>
                <w:rFonts w:ascii="Maiandra GD" w:hAnsi="Maiandra GD"/>
                <w:sz w:val="24"/>
                <w:szCs w:val="24"/>
                <w:lang w:val="es-ES"/>
              </w:rPr>
            </w:pPr>
            <w:r>
              <w:rPr>
                <w:rFonts w:ascii="Maiandra GD" w:hAnsi="Maiandra GD"/>
                <w:sz w:val="32"/>
                <w:szCs w:val="32"/>
                <w:lang w:val="es-ES"/>
              </w:rPr>
              <w:t>Cuánto suman</w:t>
            </w:r>
          </w:p>
        </w:tc>
      </w:tr>
      <w:tr w:rsidR="00C4469C" w:rsidTr="00D94991">
        <w:trPr>
          <w:trHeight w:val="2344"/>
        </w:trPr>
        <w:tc>
          <w:tcPr>
            <w:tcW w:w="3521" w:type="dxa"/>
          </w:tcPr>
          <w:p w:rsidR="00C4469C" w:rsidRPr="005A4515" w:rsidRDefault="00971CC2" w:rsidP="00C30624">
            <w:pPr>
              <w:spacing w:after="160" w:line="259" w:lineRule="auto"/>
              <w:jc w:val="both"/>
              <w:rPr>
                <w:rFonts w:ascii="Arial" w:hAnsi="Arial" w:cs="Arial"/>
                <w:noProof/>
                <w:sz w:val="36"/>
                <w:szCs w:val="36"/>
                <w:lang w:eastAsia="es-CO"/>
              </w:rPr>
            </w:pPr>
            <w:r w:rsidRPr="005A4515">
              <w:rPr>
                <w:rFonts w:ascii="Arial" w:hAnsi="Arial" w:cs="Arial"/>
                <w:noProof/>
                <w:sz w:val="36"/>
                <w:szCs w:val="36"/>
                <w:lang w:eastAsia="es-CO"/>
              </w:rPr>
              <w:drawing>
                <wp:anchor distT="0" distB="0" distL="114300" distR="114300" simplePos="0" relativeHeight="251661312" behindDoc="0" locked="0" layoutInCell="1" allowOverlap="1">
                  <wp:simplePos x="0" y="0"/>
                  <wp:positionH relativeFrom="column">
                    <wp:posOffset>375920</wp:posOffset>
                  </wp:positionH>
                  <wp:positionV relativeFrom="paragraph">
                    <wp:posOffset>485140</wp:posOffset>
                  </wp:positionV>
                  <wp:extent cx="1288052" cy="770255"/>
                  <wp:effectExtent l="0" t="0" r="7620" b="0"/>
                  <wp:wrapNone/>
                  <wp:docPr id="6" name="Imagen 6" descr="Resultado de imagen para signo mas y menos para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igno mas y menos para niño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143" cy="772701"/>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15">
              <w:rPr>
                <w:rFonts w:ascii="Arial" w:hAnsi="Arial" w:cs="Arial"/>
                <w:noProof/>
                <w:sz w:val="36"/>
                <w:szCs w:val="36"/>
                <w:lang w:eastAsia="es-CO"/>
              </w:rPr>
              <w:t xml:space="preserve">         La R</w:t>
            </w:r>
            <w:r w:rsidRPr="005A4515">
              <w:rPr>
                <w:rFonts w:ascii="Arial" w:hAnsi="Arial" w:cs="Arial"/>
                <w:noProof/>
                <w:sz w:val="36"/>
                <w:szCs w:val="36"/>
                <w:lang w:eastAsia="es-CO"/>
              </w:rPr>
              <w:t>esta</w:t>
            </w:r>
          </w:p>
        </w:tc>
        <w:tc>
          <w:tcPr>
            <w:tcW w:w="3522" w:type="dxa"/>
          </w:tcPr>
          <w:p w:rsidR="00C4469C" w:rsidRPr="00490119" w:rsidRDefault="00A52506" w:rsidP="00C30624">
            <w:pPr>
              <w:spacing w:after="160" w:line="259" w:lineRule="auto"/>
              <w:jc w:val="both"/>
              <w:rPr>
                <w:rFonts w:ascii="Maiandra GD" w:hAnsi="Maiandra GD"/>
                <w:sz w:val="32"/>
                <w:szCs w:val="32"/>
              </w:rPr>
            </w:pPr>
            <w:r w:rsidRPr="00490119">
              <w:rPr>
                <w:rFonts w:ascii="Maiandra GD" w:hAnsi="Maiandra GD"/>
                <w:sz w:val="32"/>
                <w:szCs w:val="32"/>
              </w:rPr>
              <w:t xml:space="preserve">Restar es separar o quitar cantidades o elementos, así comprobar la </w:t>
            </w:r>
            <w:r w:rsidRPr="00490119">
              <w:rPr>
                <w:rFonts w:ascii="Maiandra GD" w:hAnsi="Maiandra GD"/>
                <w:b/>
                <w:sz w:val="32"/>
                <w:szCs w:val="32"/>
              </w:rPr>
              <w:t>diferencia</w:t>
            </w:r>
            <w:r w:rsidRPr="00490119">
              <w:rPr>
                <w:rFonts w:ascii="Maiandra GD" w:hAnsi="Maiandra GD"/>
                <w:sz w:val="32"/>
                <w:szCs w:val="32"/>
              </w:rPr>
              <w:t xml:space="preserve"> entre dos cantidades.</w:t>
            </w:r>
          </w:p>
        </w:tc>
        <w:tc>
          <w:tcPr>
            <w:tcW w:w="3522" w:type="dxa"/>
          </w:tcPr>
          <w:p w:rsidR="00C4469C" w:rsidRPr="00490119" w:rsidRDefault="0048147F" w:rsidP="00C30624">
            <w:pPr>
              <w:spacing w:after="160" w:line="259" w:lineRule="auto"/>
              <w:jc w:val="both"/>
              <w:rPr>
                <w:rFonts w:ascii="Maiandra GD" w:hAnsi="Maiandra GD"/>
                <w:sz w:val="32"/>
                <w:szCs w:val="32"/>
                <w:lang w:val="es-ES"/>
              </w:rPr>
            </w:pPr>
            <w:r w:rsidRPr="00490119">
              <w:rPr>
                <w:rFonts w:ascii="Maiandra GD" w:hAnsi="Maiandra GD"/>
                <w:sz w:val="32"/>
                <w:szCs w:val="32"/>
                <w:lang w:val="es-ES"/>
              </w:rPr>
              <w:t>Qué diferencia</w:t>
            </w:r>
          </w:p>
          <w:p w:rsidR="0048147F" w:rsidRPr="00490119" w:rsidRDefault="0048147F" w:rsidP="00C30624">
            <w:pPr>
              <w:spacing w:after="160" w:line="259" w:lineRule="auto"/>
              <w:jc w:val="both"/>
              <w:rPr>
                <w:rFonts w:ascii="Maiandra GD" w:hAnsi="Maiandra GD"/>
                <w:sz w:val="32"/>
                <w:szCs w:val="32"/>
                <w:lang w:val="es-ES"/>
              </w:rPr>
            </w:pPr>
            <w:r w:rsidRPr="00490119">
              <w:rPr>
                <w:rFonts w:ascii="Maiandra GD" w:hAnsi="Maiandra GD"/>
                <w:sz w:val="32"/>
                <w:szCs w:val="32"/>
                <w:lang w:val="es-ES"/>
              </w:rPr>
              <w:t>C</w:t>
            </w:r>
            <w:r w:rsidR="004058C0" w:rsidRPr="00490119">
              <w:rPr>
                <w:rFonts w:ascii="Maiandra GD" w:hAnsi="Maiandra GD"/>
                <w:sz w:val="32"/>
                <w:szCs w:val="32"/>
                <w:lang w:val="es-ES"/>
              </w:rPr>
              <w:t>uá</w:t>
            </w:r>
            <w:r w:rsidRPr="00490119">
              <w:rPr>
                <w:rFonts w:ascii="Maiandra GD" w:hAnsi="Maiandra GD"/>
                <w:sz w:val="32"/>
                <w:szCs w:val="32"/>
                <w:lang w:val="es-ES"/>
              </w:rPr>
              <w:t>nto más</w:t>
            </w:r>
          </w:p>
          <w:p w:rsidR="0048147F" w:rsidRDefault="0048147F" w:rsidP="00C30624">
            <w:pPr>
              <w:spacing w:after="160" w:line="259" w:lineRule="auto"/>
              <w:jc w:val="both"/>
              <w:rPr>
                <w:rFonts w:ascii="Maiandra GD" w:hAnsi="Maiandra GD"/>
                <w:sz w:val="32"/>
                <w:szCs w:val="32"/>
                <w:lang w:val="es-ES"/>
              </w:rPr>
            </w:pPr>
            <w:r w:rsidRPr="00490119">
              <w:rPr>
                <w:rFonts w:ascii="Maiandra GD" w:hAnsi="Maiandra GD"/>
                <w:sz w:val="32"/>
                <w:szCs w:val="32"/>
                <w:lang w:val="es-ES"/>
              </w:rPr>
              <w:t>C</w:t>
            </w:r>
            <w:r w:rsidR="004058C0" w:rsidRPr="00490119">
              <w:rPr>
                <w:rFonts w:ascii="Maiandra GD" w:hAnsi="Maiandra GD"/>
                <w:sz w:val="32"/>
                <w:szCs w:val="32"/>
                <w:lang w:val="es-ES"/>
              </w:rPr>
              <w:t>uá</w:t>
            </w:r>
            <w:r w:rsidRPr="00490119">
              <w:rPr>
                <w:rFonts w:ascii="Maiandra GD" w:hAnsi="Maiandra GD"/>
                <w:sz w:val="32"/>
                <w:szCs w:val="32"/>
                <w:lang w:val="es-ES"/>
              </w:rPr>
              <w:t>nto menos</w:t>
            </w:r>
          </w:p>
          <w:p w:rsidR="00354159" w:rsidRDefault="00354159" w:rsidP="00C30624">
            <w:pPr>
              <w:spacing w:after="160" w:line="259" w:lineRule="auto"/>
              <w:jc w:val="both"/>
              <w:rPr>
                <w:rFonts w:ascii="Maiandra GD" w:hAnsi="Maiandra GD"/>
                <w:sz w:val="32"/>
                <w:szCs w:val="32"/>
                <w:lang w:val="es-ES"/>
              </w:rPr>
            </w:pPr>
            <w:r>
              <w:rPr>
                <w:rFonts w:ascii="Maiandra GD" w:hAnsi="Maiandra GD"/>
                <w:sz w:val="32"/>
                <w:szCs w:val="32"/>
                <w:lang w:val="es-ES"/>
              </w:rPr>
              <w:t>Cuánto resta</w:t>
            </w:r>
          </w:p>
          <w:p w:rsidR="00354159" w:rsidRPr="00490119" w:rsidRDefault="00354159" w:rsidP="00C30624">
            <w:pPr>
              <w:spacing w:after="160" w:line="259" w:lineRule="auto"/>
              <w:jc w:val="both"/>
              <w:rPr>
                <w:rFonts w:ascii="Maiandra GD" w:hAnsi="Maiandra GD"/>
                <w:sz w:val="32"/>
                <w:szCs w:val="32"/>
                <w:lang w:val="es-ES"/>
              </w:rPr>
            </w:pPr>
            <w:r>
              <w:rPr>
                <w:rFonts w:ascii="Maiandra GD" w:hAnsi="Maiandra GD"/>
                <w:sz w:val="32"/>
                <w:szCs w:val="32"/>
                <w:lang w:val="es-ES"/>
              </w:rPr>
              <w:t>Cuánto queda</w:t>
            </w:r>
          </w:p>
        </w:tc>
      </w:tr>
    </w:tbl>
    <w:p w:rsidR="000C7A1E" w:rsidRDefault="000C7A1E" w:rsidP="00C30624">
      <w:pPr>
        <w:spacing w:after="160" w:line="259" w:lineRule="auto"/>
        <w:jc w:val="both"/>
        <w:rPr>
          <w:rFonts w:ascii="Maiandra GD" w:hAnsi="Maiandra GD"/>
          <w:sz w:val="24"/>
          <w:szCs w:val="24"/>
          <w:lang w:val="es-ES"/>
        </w:rPr>
      </w:pPr>
    </w:p>
    <w:p w:rsidR="00D94991" w:rsidRDefault="00D94991" w:rsidP="00C30624">
      <w:pPr>
        <w:spacing w:after="160" w:line="259" w:lineRule="auto"/>
        <w:jc w:val="both"/>
        <w:rPr>
          <w:rFonts w:ascii="Maiandra GD" w:hAnsi="Maiandra GD"/>
          <w:sz w:val="24"/>
          <w:szCs w:val="24"/>
          <w:lang w:val="es-ES"/>
        </w:rPr>
      </w:pPr>
    </w:p>
    <w:p w:rsidR="00D94991" w:rsidRPr="00C30624" w:rsidRDefault="00D94991" w:rsidP="00C30624">
      <w:pPr>
        <w:spacing w:after="160" w:line="259" w:lineRule="auto"/>
        <w:jc w:val="both"/>
        <w:rPr>
          <w:rFonts w:ascii="Maiandra GD" w:hAnsi="Maiandra GD"/>
          <w:sz w:val="24"/>
          <w:szCs w:val="24"/>
          <w:lang w:val="es-ES"/>
        </w:rPr>
      </w:pPr>
    </w:p>
    <w:p w:rsidR="00F473E1" w:rsidRDefault="008B0BC7" w:rsidP="008B0BC7">
      <w:pPr>
        <w:pStyle w:val="Prrafodelista"/>
        <w:numPr>
          <w:ilvl w:val="0"/>
          <w:numId w:val="2"/>
        </w:numPr>
        <w:rPr>
          <w:rFonts w:ascii="Maiandra GD" w:hAnsi="Maiandra GD"/>
          <w:sz w:val="24"/>
          <w:szCs w:val="24"/>
          <w:lang w:val="es-ES"/>
        </w:rPr>
      </w:pPr>
      <w:r>
        <w:rPr>
          <w:rFonts w:ascii="Maiandra GD" w:hAnsi="Maiandra GD"/>
          <w:sz w:val="24"/>
          <w:szCs w:val="24"/>
          <w:lang w:val="es-ES"/>
        </w:rPr>
        <w:lastRenderedPageBreak/>
        <w:t xml:space="preserve">Con el acompañamiento de uno de tus padres resuelve los problemas </w:t>
      </w:r>
      <w:r w:rsidR="00DC61E8">
        <w:rPr>
          <w:rFonts w:ascii="Maiandra GD" w:hAnsi="Maiandra GD"/>
          <w:sz w:val="24"/>
          <w:szCs w:val="24"/>
          <w:lang w:val="es-ES"/>
        </w:rPr>
        <w:t>matemáticos 1</w:t>
      </w:r>
      <w:r w:rsidR="00F32C1E">
        <w:rPr>
          <w:rFonts w:ascii="Maiandra GD" w:hAnsi="Maiandra GD"/>
          <w:sz w:val="24"/>
          <w:szCs w:val="24"/>
          <w:lang w:val="es-ES"/>
        </w:rPr>
        <w:t>, 2, 3, de</w:t>
      </w:r>
      <w:r w:rsidR="00DC61E8">
        <w:rPr>
          <w:rFonts w:ascii="Maiandra GD" w:hAnsi="Maiandra GD"/>
          <w:sz w:val="24"/>
          <w:szCs w:val="24"/>
          <w:lang w:val="es-ES"/>
        </w:rPr>
        <w:t xml:space="preserve"> la página</w:t>
      </w:r>
      <w:r w:rsidR="005705BD">
        <w:rPr>
          <w:rFonts w:ascii="Maiandra GD" w:hAnsi="Maiandra GD"/>
          <w:sz w:val="24"/>
          <w:szCs w:val="24"/>
          <w:lang w:val="es-ES"/>
        </w:rPr>
        <w:t xml:space="preserve"> 33 y los problemas 1</w:t>
      </w:r>
      <w:r w:rsidR="00F32C1E">
        <w:rPr>
          <w:rFonts w:ascii="Maiandra GD" w:hAnsi="Maiandra GD"/>
          <w:sz w:val="24"/>
          <w:szCs w:val="24"/>
          <w:lang w:val="es-ES"/>
        </w:rPr>
        <w:t>, 2,3</w:t>
      </w:r>
      <w:r w:rsidR="005705BD">
        <w:rPr>
          <w:rFonts w:ascii="Maiandra GD" w:hAnsi="Maiandra GD"/>
          <w:sz w:val="24"/>
          <w:szCs w:val="24"/>
          <w:lang w:val="es-ES"/>
        </w:rPr>
        <w:t xml:space="preserve"> de la página 39</w:t>
      </w:r>
      <w:r w:rsidR="00FE568C">
        <w:rPr>
          <w:rFonts w:ascii="Maiandra GD" w:hAnsi="Maiandra GD"/>
          <w:sz w:val="24"/>
          <w:szCs w:val="24"/>
          <w:lang w:val="es-ES"/>
        </w:rPr>
        <w:t>.</w:t>
      </w:r>
    </w:p>
    <w:p w:rsidR="00BE16BA" w:rsidRDefault="00BE16BA" w:rsidP="00BE16BA">
      <w:pPr>
        <w:pStyle w:val="Prrafodelista"/>
        <w:rPr>
          <w:rFonts w:ascii="Maiandra GD" w:hAnsi="Maiandra GD"/>
          <w:sz w:val="24"/>
          <w:szCs w:val="24"/>
          <w:lang w:val="es-ES"/>
        </w:rPr>
      </w:pPr>
    </w:p>
    <w:p w:rsidR="003E79D2" w:rsidRPr="00DC4894" w:rsidRDefault="00850FED" w:rsidP="003E79D2">
      <w:pPr>
        <w:pStyle w:val="Prrafodelista"/>
        <w:rPr>
          <w:rFonts w:ascii="Maiandra GD" w:hAnsi="Maiandra GD"/>
          <w:b/>
          <w:sz w:val="24"/>
          <w:szCs w:val="24"/>
          <w:lang w:val="es-ES"/>
        </w:rPr>
      </w:pPr>
      <w:r w:rsidRPr="00DC4894">
        <w:rPr>
          <w:rFonts w:ascii="Maiandra GD" w:hAnsi="Maiandra GD"/>
          <w:b/>
          <w:sz w:val="24"/>
          <w:szCs w:val="24"/>
          <w:lang w:val="es-ES"/>
        </w:rPr>
        <w:t>Nota importante para los padres:</w:t>
      </w:r>
    </w:p>
    <w:p w:rsidR="00850FED" w:rsidRDefault="00994688" w:rsidP="003E79D2">
      <w:pPr>
        <w:pStyle w:val="Prrafodelista"/>
        <w:rPr>
          <w:rFonts w:ascii="Maiandra GD" w:hAnsi="Maiandra GD"/>
          <w:sz w:val="24"/>
          <w:szCs w:val="24"/>
        </w:rPr>
      </w:pPr>
      <w:r>
        <w:rPr>
          <w:rFonts w:ascii="Maiandra GD" w:hAnsi="Maiandra GD"/>
          <w:sz w:val="24"/>
          <w:szCs w:val="24"/>
          <w:lang w:val="es-ES"/>
        </w:rPr>
        <w:t>Recuerden</w:t>
      </w:r>
      <w:r w:rsidR="00DC4894">
        <w:rPr>
          <w:rFonts w:ascii="Maiandra GD" w:hAnsi="Maiandra GD"/>
          <w:sz w:val="24"/>
          <w:szCs w:val="24"/>
          <w:lang w:val="es-ES"/>
        </w:rPr>
        <w:t xml:space="preserve"> que aprender a resolver problemas es un proceso</w:t>
      </w:r>
      <w:r w:rsidR="00AD11E6">
        <w:rPr>
          <w:rFonts w:ascii="Maiandra GD" w:hAnsi="Maiandra GD"/>
          <w:sz w:val="24"/>
          <w:szCs w:val="24"/>
          <w:lang w:val="es-ES"/>
        </w:rPr>
        <w:t xml:space="preserve"> y una habilidad para desarrollar. C</w:t>
      </w:r>
      <w:proofErr w:type="spellStart"/>
      <w:r w:rsidRPr="00850FED">
        <w:rPr>
          <w:rFonts w:ascii="Maiandra GD" w:hAnsi="Maiandra GD"/>
          <w:sz w:val="24"/>
          <w:szCs w:val="24"/>
        </w:rPr>
        <w:t>uando</w:t>
      </w:r>
      <w:proofErr w:type="spellEnd"/>
      <w:r w:rsidR="001C76BD">
        <w:rPr>
          <w:rFonts w:ascii="Maiandra GD" w:hAnsi="Maiandra GD"/>
          <w:sz w:val="24"/>
          <w:szCs w:val="24"/>
        </w:rPr>
        <w:t xml:space="preserve"> la niña</w:t>
      </w:r>
      <w:r>
        <w:rPr>
          <w:rFonts w:ascii="Maiandra GD" w:hAnsi="Maiandra GD"/>
          <w:sz w:val="24"/>
          <w:szCs w:val="24"/>
        </w:rPr>
        <w:t xml:space="preserve"> </w:t>
      </w:r>
      <w:r w:rsidR="00850FED" w:rsidRPr="00850FED">
        <w:rPr>
          <w:rFonts w:ascii="Maiandra GD" w:hAnsi="Maiandra GD"/>
          <w:sz w:val="24"/>
          <w:szCs w:val="24"/>
        </w:rPr>
        <w:t xml:space="preserve"> se e</w:t>
      </w:r>
      <w:r w:rsidR="001C76BD">
        <w:rPr>
          <w:rFonts w:ascii="Maiandra GD" w:hAnsi="Maiandra GD"/>
          <w:sz w:val="24"/>
          <w:szCs w:val="24"/>
        </w:rPr>
        <w:t>quivoca al razonar, no le den</w:t>
      </w:r>
      <w:r w:rsidR="00850FED" w:rsidRPr="00850FED">
        <w:rPr>
          <w:rFonts w:ascii="Maiandra GD" w:hAnsi="Maiandra GD"/>
          <w:sz w:val="24"/>
          <w:szCs w:val="24"/>
        </w:rPr>
        <w:t xml:space="preserve"> la solución </w:t>
      </w:r>
      <w:hyperlink r:id="rId11" w:history="1">
        <w:r w:rsidR="001C76BD">
          <w:rPr>
            <w:rStyle w:val="Hipervnculo"/>
            <w:rFonts w:ascii="Maiandra GD" w:hAnsi="Maiandra GD"/>
            <w:b/>
            <w:bCs/>
            <w:color w:val="FF0000"/>
            <w:sz w:val="24"/>
            <w:szCs w:val="24"/>
            <w:u w:val="none"/>
          </w:rPr>
          <w:t>ayúdale</w:t>
        </w:r>
        <w:r w:rsidR="00850FED" w:rsidRPr="00850FED">
          <w:rPr>
            <w:rStyle w:val="Hipervnculo"/>
            <w:rFonts w:ascii="Maiandra GD" w:hAnsi="Maiandra GD"/>
            <w:b/>
            <w:bCs/>
            <w:color w:val="FF0000"/>
            <w:sz w:val="24"/>
            <w:szCs w:val="24"/>
            <w:u w:val="none"/>
          </w:rPr>
          <w:t xml:space="preserve"> a pensar y razonar</w:t>
        </w:r>
      </w:hyperlink>
      <w:r w:rsidR="00850FED" w:rsidRPr="00850FED">
        <w:rPr>
          <w:rFonts w:ascii="Maiandra GD" w:hAnsi="Maiandra GD"/>
          <w:sz w:val="24"/>
          <w:szCs w:val="24"/>
        </w:rPr>
        <w:t>. Pídeles que lean de nuevo</w:t>
      </w:r>
      <w:r>
        <w:rPr>
          <w:rFonts w:ascii="Maiandra GD" w:hAnsi="Maiandra GD"/>
          <w:sz w:val="24"/>
          <w:szCs w:val="24"/>
        </w:rPr>
        <w:t xml:space="preserve"> </w:t>
      </w:r>
      <w:r w:rsidRPr="00FA3B79">
        <w:rPr>
          <w:rFonts w:ascii="Maiandra GD" w:hAnsi="Maiandra GD"/>
          <w:b/>
          <w:sz w:val="24"/>
          <w:szCs w:val="24"/>
        </w:rPr>
        <w:t>identificando las expresiones</w:t>
      </w:r>
      <w:r w:rsidR="00FA3B79">
        <w:rPr>
          <w:rFonts w:ascii="Maiandra GD" w:hAnsi="Maiandra GD"/>
          <w:sz w:val="24"/>
          <w:szCs w:val="24"/>
        </w:rPr>
        <w:t xml:space="preserve"> </w:t>
      </w:r>
      <w:r w:rsidR="00FA3B79" w:rsidRPr="00FA3B79">
        <w:rPr>
          <w:rFonts w:ascii="Maiandra GD" w:hAnsi="Maiandra GD"/>
          <w:b/>
          <w:sz w:val="24"/>
          <w:szCs w:val="24"/>
        </w:rPr>
        <w:t>matemáticos</w:t>
      </w:r>
      <w:r w:rsidR="00FA3B79">
        <w:rPr>
          <w:rFonts w:ascii="Maiandra GD" w:hAnsi="Maiandra GD"/>
          <w:sz w:val="24"/>
          <w:szCs w:val="24"/>
        </w:rPr>
        <w:t xml:space="preserve"> </w:t>
      </w:r>
      <w:r>
        <w:rPr>
          <w:rFonts w:ascii="Maiandra GD" w:hAnsi="Maiandra GD"/>
          <w:sz w:val="24"/>
          <w:szCs w:val="24"/>
        </w:rPr>
        <w:t>que están utilizando</w:t>
      </w:r>
      <w:r w:rsidR="00850FED" w:rsidRPr="00850FED">
        <w:rPr>
          <w:rFonts w:ascii="Maiandra GD" w:hAnsi="Maiandra GD"/>
          <w:sz w:val="24"/>
          <w:szCs w:val="24"/>
        </w:rPr>
        <w:t>, que identifiquen de nuevo los datos y lo que les piden, y que averigüen la operación más adecuada.</w:t>
      </w:r>
    </w:p>
    <w:p w:rsidR="00F32C1E" w:rsidRPr="001000EE" w:rsidRDefault="00DC4894" w:rsidP="001000EE">
      <w:pPr>
        <w:rPr>
          <w:rFonts w:ascii="Maiandra GD" w:hAnsi="Maiandra GD"/>
          <w:b/>
          <w:sz w:val="24"/>
          <w:szCs w:val="24"/>
          <w:lang w:val="es-ES"/>
        </w:rPr>
      </w:pPr>
      <w:r w:rsidRPr="001000EE">
        <w:rPr>
          <w:rFonts w:ascii="Maiandra GD" w:hAnsi="Maiandra GD"/>
          <w:b/>
          <w:sz w:val="24"/>
          <w:szCs w:val="24"/>
          <w:lang w:val="es-ES"/>
        </w:rPr>
        <w:t xml:space="preserve">   </w:t>
      </w:r>
      <w:r w:rsidRPr="00DC4894">
        <w:rPr>
          <w:noProof/>
          <w:lang w:eastAsia="es-CO"/>
        </w:rPr>
        <w:drawing>
          <wp:inline distT="0" distB="0" distL="0" distR="0">
            <wp:extent cx="915856" cy="559435"/>
            <wp:effectExtent l="0" t="0" r="0" b="0"/>
            <wp:docPr id="7" name="Imagen 7" descr="Sabías que los emoticonos como los del whatsapp para jugar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ías que los emoticonos como los del whatsapp para jugar en l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7411" cy="566493"/>
                    </a:xfrm>
                    <a:prstGeom prst="rect">
                      <a:avLst/>
                    </a:prstGeom>
                    <a:noFill/>
                    <a:ln>
                      <a:noFill/>
                    </a:ln>
                  </pic:spPr>
                </pic:pic>
              </a:graphicData>
            </a:graphic>
          </wp:inline>
        </w:drawing>
      </w:r>
      <w:r w:rsidRPr="001000EE">
        <w:rPr>
          <w:rFonts w:ascii="Maiandra GD" w:hAnsi="Maiandra GD"/>
          <w:b/>
          <w:sz w:val="24"/>
          <w:szCs w:val="24"/>
          <w:lang w:val="es-ES"/>
        </w:rPr>
        <w:t xml:space="preserve">  </w:t>
      </w:r>
      <w:r w:rsidR="00F32C1E" w:rsidRPr="001000EE">
        <w:rPr>
          <w:rFonts w:ascii="Maiandra GD" w:hAnsi="Maiandra GD"/>
          <w:b/>
          <w:sz w:val="24"/>
          <w:szCs w:val="24"/>
          <w:lang w:val="es-ES"/>
        </w:rPr>
        <w:t>Juega, diviértete y aprende en los siguientes interactivos.</w:t>
      </w:r>
    </w:p>
    <w:p w:rsidR="00720454" w:rsidRPr="00720454" w:rsidRDefault="00981653" w:rsidP="003A1E39">
      <w:pPr>
        <w:rPr>
          <w:rFonts w:ascii="Maiandra GD" w:hAnsi="Maiandra GD"/>
          <w:color w:val="0000FF"/>
          <w:sz w:val="28"/>
          <w:szCs w:val="28"/>
          <w:u w:val="single"/>
        </w:rPr>
      </w:pPr>
      <w:r>
        <w:t xml:space="preserve">              </w:t>
      </w:r>
      <w:hyperlink r:id="rId13" w:history="1">
        <w:r w:rsidRPr="00720454">
          <w:rPr>
            <w:rStyle w:val="Hipervnculo"/>
            <w:rFonts w:ascii="Maiandra GD" w:hAnsi="Maiandra GD"/>
            <w:sz w:val="28"/>
            <w:szCs w:val="28"/>
          </w:rPr>
          <w:t>https://www.cokitos.com/problemas-matematicos/play/</w:t>
        </w:r>
      </w:hyperlink>
      <w:r w:rsidRPr="00720454">
        <w:rPr>
          <w:rFonts w:ascii="Maiandra GD" w:hAnsi="Maiandra GD"/>
          <w:color w:val="0000FF"/>
          <w:sz w:val="28"/>
          <w:szCs w:val="28"/>
          <w:u w:val="single"/>
        </w:rPr>
        <w:t xml:space="preserve"> </w:t>
      </w:r>
      <w:r w:rsidR="00720454">
        <w:rPr>
          <w:rFonts w:ascii="Maiandra GD" w:hAnsi="Maiandra GD"/>
          <w:color w:val="0000FF"/>
          <w:sz w:val="28"/>
          <w:szCs w:val="28"/>
          <w:u w:val="single"/>
        </w:rPr>
        <w:t xml:space="preserve">   </w:t>
      </w:r>
      <w:r w:rsidR="00720454" w:rsidRPr="005405F8">
        <w:rPr>
          <w:rFonts w:ascii="Maiandra GD" w:hAnsi="Maiandra GD"/>
          <w:sz w:val="24"/>
          <w:szCs w:val="24"/>
        </w:rPr>
        <w:t>para 8 años</w:t>
      </w:r>
    </w:p>
    <w:p w:rsidR="003A1E39" w:rsidRDefault="003A1E39" w:rsidP="003E79D2">
      <w:pPr>
        <w:ind w:left="708"/>
        <w:rPr>
          <w:rFonts w:ascii="Maiandra GD" w:hAnsi="Maiandra GD"/>
          <w:sz w:val="24"/>
          <w:szCs w:val="24"/>
        </w:rPr>
      </w:pPr>
      <w:r w:rsidRPr="005405F8">
        <w:rPr>
          <w:rFonts w:ascii="Maiandra GD" w:hAnsi="Maiandra GD"/>
          <w:b/>
          <w:sz w:val="24"/>
          <w:szCs w:val="24"/>
        </w:rPr>
        <w:t>Recomendados</w:t>
      </w:r>
      <w:r w:rsidR="003A2AA1" w:rsidRPr="005405F8">
        <w:rPr>
          <w:rFonts w:ascii="Maiandra GD" w:hAnsi="Maiandra GD"/>
          <w:b/>
          <w:sz w:val="24"/>
          <w:szCs w:val="24"/>
        </w:rPr>
        <w:t>:</w:t>
      </w:r>
      <w:r w:rsidR="003A2AA1">
        <w:rPr>
          <w:rFonts w:ascii="Maiandra GD" w:hAnsi="Maiandra GD"/>
          <w:sz w:val="24"/>
          <w:szCs w:val="24"/>
        </w:rPr>
        <w:t xml:space="preserve"> sumas llevando, restas en la bolera, sopa de sumas, restas y sumas de 2 cifras</w:t>
      </w:r>
      <w:r w:rsidR="005405F8">
        <w:rPr>
          <w:rFonts w:ascii="Maiandra GD" w:hAnsi="Maiandra GD"/>
          <w:sz w:val="24"/>
          <w:szCs w:val="24"/>
        </w:rPr>
        <w:t>, el tren de las sumas</w:t>
      </w:r>
      <w:r w:rsidR="001000EE">
        <w:rPr>
          <w:rFonts w:ascii="Maiandra GD" w:hAnsi="Maiandra GD"/>
          <w:sz w:val="24"/>
          <w:szCs w:val="24"/>
        </w:rPr>
        <w:t>,</w:t>
      </w:r>
      <w:r w:rsidR="005405F8">
        <w:rPr>
          <w:rFonts w:ascii="Maiandra GD" w:hAnsi="Maiandra GD"/>
          <w:sz w:val="24"/>
          <w:szCs w:val="24"/>
        </w:rPr>
        <w:t xml:space="preserve"> entre otros.</w:t>
      </w:r>
    </w:p>
    <w:p w:rsidR="00BE16BA" w:rsidRDefault="00BE16BA" w:rsidP="003E79D2">
      <w:pPr>
        <w:ind w:left="708"/>
        <w:rPr>
          <w:rFonts w:ascii="Maiandra GD" w:hAnsi="Maiandra GD"/>
          <w:sz w:val="24"/>
          <w:szCs w:val="24"/>
        </w:rPr>
      </w:pPr>
    </w:p>
    <w:p w:rsidR="003E79D2" w:rsidRDefault="00853129" w:rsidP="003E79D2">
      <w:pPr>
        <w:pStyle w:val="Prrafodelista"/>
        <w:numPr>
          <w:ilvl w:val="0"/>
          <w:numId w:val="2"/>
        </w:numPr>
        <w:rPr>
          <w:rFonts w:ascii="Maiandra GD" w:hAnsi="Maiandra GD"/>
          <w:b/>
          <w:sz w:val="24"/>
          <w:szCs w:val="24"/>
        </w:rPr>
      </w:pPr>
      <w:r w:rsidRPr="00853129">
        <w:rPr>
          <w:rFonts w:ascii="Maiandra GD" w:hAnsi="Maiandra GD"/>
          <w:b/>
          <w:sz w:val="24"/>
          <w:szCs w:val="24"/>
        </w:rPr>
        <w:t>LA SIMETRÍA</w:t>
      </w:r>
      <w:r w:rsidR="00F00A6C">
        <w:rPr>
          <w:rFonts w:ascii="Maiandra GD" w:hAnsi="Maiandra GD"/>
          <w:b/>
          <w:sz w:val="24"/>
          <w:szCs w:val="24"/>
        </w:rPr>
        <w:t xml:space="preserve"> </w:t>
      </w:r>
      <w:r w:rsidR="00F00A6C" w:rsidRPr="00F00A6C">
        <w:rPr>
          <w:rFonts w:ascii="Maiandra GD" w:hAnsi="Maiandra GD"/>
          <w:sz w:val="24"/>
          <w:szCs w:val="24"/>
        </w:rPr>
        <w:t>(Escribirlo en el cuaderno)</w:t>
      </w:r>
    </w:p>
    <w:p w:rsidR="00D05470" w:rsidRDefault="00D05470" w:rsidP="00D05470">
      <w:pPr>
        <w:pStyle w:val="Prrafodelista"/>
        <w:rPr>
          <w:rFonts w:ascii="Maiandra GD" w:hAnsi="Maiandra GD"/>
          <w:sz w:val="24"/>
          <w:szCs w:val="24"/>
        </w:rPr>
      </w:pPr>
      <w:r w:rsidRPr="00D05470">
        <w:rPr>
          <w:rFonts w:ascii="Maiandra GD" w:hAnsi="Maiandra GD"/>
          <w:sz w:val="24"/>
          <w:szCs w:val="24"/>
        </w:rPr>
        <w:t xml:space="preserve">Cuando un objeto o figura le </w:t>
      </w:r>
      <w:r w:rsidR="00345609">
        <w:rPr>
          <w:rFonts w:ascii="Maiandra GD" w:hAnsi="Maiandra GD"/>
          <w:sz w:val="24"/>
          <w:szCs w:val="24"/>
        </w:rPr>
        <w:t>trazamos</w:t>
      </w:r>
      <w:r w:rsidRPr="00D05470">
        <w:rPr>
          <w:rFonts w:ascii="Maiandra GD" w:hAnsi="Maiandra GD"/>
          <w:sz w:val="24"/>
          <w:szCs w:val="24"/>
        </w:rPr>
        <w:t xml:space="preserve"> una línea recta vertical u</w:t>
      </w:r>
      <w:r w:rsidR="00BE51FE">
        <w:rPr>
          <w:rFonts w:ascii="Maiandra GD" w:hAnsi="Maiandra GD"/>
          <w:sz w:val="24"/>
          <w:szCs w:val="24"/>
        </w:rPr>
        <w:t xml:space="preserve"> </w:t>
      </w:r>
      <w:r w:rsidRPr="00D05470">
        <w:rPr>
          <w:rFonts w:ascii="Maiandra GD" w:hAnsi="Maiandra GD"/>
          <w:sz w:val="24"/>
          <w:szCs w:val="24"/>
        </w:rPr>
        <w:t>horizonta</w:t>
      </w:r>
      <w:r w:rsidR="0089032E">
        <w:rPr>
          <w:rFonts w:ascii="Maiandra GD" w:hAnsi="Maiandra GD"/>
          <w:sz w:val="24"/>
          <w:szCs w:val="24"/>
        </w:rPr>
        <w:t>l por toda la mitad</w:t>
      </w:r>
      <w:r w:rsidR="00BE51FE">
        <w:rPr>
          <w:rFonts w:ascii="Maiandra GD" w:hAnsi="Maiandra GD"/>
          <w:sz w:val="24"/>
          <w:szCs w:val="24"/>
        </w:rPr>
        <w:t xml:space="preserve"> y los dos lados son exactamente iguales</w:t>
      </w:r>
      <w:r w:rsidR="0089032E">
        <w:rPr>
          <w:rFonts w:ascii="Maiandra GD" w:hAnsi="Maiandra GD"/>
          <w:sz w:val="24"/>
          <w:szCs w:val="24"/>
        </w:rPr>
        <w:t>,</w:t>
      </w:r>
      <w:r w:rsidR="00BE51FE">
        <w:rPr>
          <w:rFonts w:ascii="Maiandra GD" w:hAnsi="Maiandra GD"/>
          <w:sz w:val="24"/>
          <w:szCs w:val="24"/>
        </w:rPr>
        <w:t xml:space="preserve"> podemos decir que tiene simetría</w:t>
      </w:r>
      <w:r w:rsidR="00345609">
        <w:rPr>
          <w:rFonts w:ascii="Maiandra GD" w:hAnsi="Maiandra GD"/>
          <w:sz w:val="24"/>
          <w:szCs w:val="24"/>
        </w:rPr>
        <w:t>.</w:t>
      </w:r>
      <w:r w:rsidR="0089032E">
        <w:rPr>
          <w:rFonts w:ascii="Maiandra GD" w:hAnsi="Maiandra GD"/>
          <w:sz w:val="24"/>
          <w:szCs w:val="24"/>
        </w:rPr>
        <w:t xml:space="preserve"> La simetría es usada por la matemática y la geometría.</w:t>
      </w:r>
    </w:p>
    <w:p w:rsidR="00895D62" w:rsidRPr="00D05470" w:rsidRDefault="00895D62" w:rsidP="00D05470">
      <w:pPr>
        <w:pStyle w:val="Prrafodelista"/>
        <w:rPr>
          <w:rFonts w:ascii="Maiandra GD" w:hAnsi="Maiandra GD"/>
          <w:sz w:val="24"/>
          <w:szCs w:val="24"/>
        </w:rPr>
      </w:pPr>
      <w:r>
        <w:rPr>
          <w:rFonts w:ascii="Maiandra GD" w:hAnsi="Maiandra GD"/>
          <w:sz w:val="24"/>
          <w:szCs w:val="24"/>
        </w:rPr>
        <w:t xml:space="preserve">Observa estos videos que te ayudaran a comprender mejor como puedo saber si una figura es </w:t>
      </w:r>
      <w:r w:rsidR="005A5CD0">
        <w:rPr>
          <w:rFonts w:ascii="Maiandra GD" w:hAnsi="Maiandra GD"/>
          <w:sz w:val="24"/>
          <w:szCs w:val="24"/>
        </w:rPr>
        <w:t>simétrica</w:t>
      </w:r>
      <w:r>
        <w:rPr>
          <w:rFonts w:ascii="Maiandra GD" w:hAnsi="Maiandra GD"/>
          <w:sz w:val="24"/>
          <w:szCs w:val="24"/>
        </w:rPr>
        <w:t xml:space="preserve"> o por el contrario es asimétrica.</w:t>
      </w:r>
      <w:r w:rsidR="005A5CD0">
        <w:rPr>
          <w:rFonts w:ascii="Maiandra GD" w:hAnsi="Maiandra GD"/>
          <w:sz w:val="24"/>
          <w:szCs w:val="24"/>
        </w:rPr>
        <w:t xml:space="preserve"> Asimétrica </w:t>
      </w:r>
      <w:r w:rsidR="00C359A3">
        <w:rPr>
          <w:rFonts w:ascii="Maiandra GD" w:hAnsi="Maiandra GD"/>
          <w:sz w:val="24"/>
          <w:szCs w:val="24"/>
        </w:rPr>
        <w:t>significa que no tiene simetría o que sus partes que la conforman no son iguales.</w:t>
      </w:r>
    </w:p>
    <w:p w:rsidR="003A1E39" w:rsidRDefault="003A1E39" w:rsidP="00F32C1E">
      <w:pPr>
        <w:pStyle w:val="Prrafodelista"/>
        <w:rPr>
          <w:rFonts w:ascii="Maiandra GD" w:hAnsi="Maiandra GD"/>
          <w:sz w:val="24"/>
          <w:szCs w:val="24"/>
        </w:rPr>
      </w:pPr>
    </w:p>
    <w:p w:rsidR="00856C09" w:rsidRPr="003A1E39" w:rsidRDefault="00856C09" w:rsidP="00F32C1E">
      <w:pPr>
        <w:pStyle w:val="Prrafodelista"/>
        <w:rPr>
          <w:rFonts w:ascii="Maiandra GD" w:hAnsi="Maiandra GD"/>
          <w:sz w:val="24"/>
          <w:szCs w:val="24"/>
        </w:rPr>
      </w:pPr>
      <w:r>
        <w:rPr>
          <w:rFonts w:ascii="Maiandra GD" w:hAnsi="Maiandra GD"/>
          <w:sz w:val="24"/>
          <w:szCs w:val="24"/>
        </w:rPr>
        <w:t>Qué es simetría</w:t>
      </w:r>
      <w:proofErr w:type="gramStart"/>
      <w:r>
        <w:rPr>
          <w:rFonts w:ascii="Maiandra GD" w:hAnsi="Maiandra GD"/>
          <w:sz w:val="24"/>
          <w:szCs w:val="24"/>
        </w:rPr>
        <w:t>?</w:t>
      </w:r>
      <w:proofErr w:type="gramEnd"/>
    </w:p>
    <w:p w:rsidR="001C2AC3" w:rsidRPr="00D94991" w:rsidRDefault="001C2AC3" w:rsidP="00450A74">
      <w:pPr>
        <w:rPr>
          <w:rFonts w:ascii="Maiandra GD" w:hAnsi="Maiandra GD"/>
          <w:sz w:val="24"/>
          <w:szCs w:val="24"/>
        </w:rPr>
      </w:pPr>
      <w:r>
        <w:t xml:space="preserve">                </w:t>
      </w:r>
      <w:hyperlink r:id="rId14" w:history="1">
        <w:r w:rsidR="00856C09" w:rsidRPr="00D94991">
          <w:rPr>
            <w:rFonts w:ascii="Maiandra GD" w:hAnsi="Maiandra GD"/>
            <w:color w:val="0000FF"/>
            <w:sz w:val="24"/>
            <w:szCs w:val="24"/>
            <w:u w:val="single"/>
          </w:rPr>
          <w:t>https://www.youtube.com/watch?v=ilOl3AlUv50</w:t>
        </w:r>
      </w:hyperlink>
    </w:p>
    <w:p w:rsidR="002F4CEA" w:rsidRPr="00170F6E" w:rsidRDefault="00F47FF7" w:rsidP="00450A74">
      <w:pPr>
        <w:rPr>
          <w:rFonts w:ascii="Maiandra GD" w:hAnsi="Maiandra GD"/>
          <w:sz w:val="24"/>
          <w:szCs w:val="24"/>
        </w:rPr>
      </w:pPr>
      <w:r w:rsidRPr="002F4CEA">
        <w:rPr>
          <w:noProof/>
          <w:lang w:eastAsia="es-CO"/>
        </w:rPr>
        <w:drawing>
          <wp:anchor distT="0" distB="0" distL="114300" distR="114300" simplePos="0" relativeHeight="251662336" behindDoc="0" locked="0" layoutInCell="1" allowOverlap="1" wp14:anchorId="689697D1" wp14:editId="744B1C44">
            <wp:simplePos x="0" y="0"/>
            <wp:positionH relativeFrom="column">
              <wp:posOffset>495300</wp:posOffset>
            </wp:positionH>
            <wp:positionV relativeFrom="paragraph">
              <wp:posOffset>223520</wp:posOffset>
            </wp:positionV>
            <wp:extent cx="3581400" cy="2732586"/>
            <wp:effectExtent l="0" t="0" r="0" b="0"/>
            <wp:wrapNone/>
            <wp:docPr id="12" name="Imagen 12" descr="https://gyazo.com/1f8b0f293641191064964a1d82ed2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yazo.com/1f8b0f293641191064964a1d82ed245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2732586"/>
                    </a:xfrm>
                    <a:prstGeom prst="rect">
                      <a:avLst/>
                    </a:prstGeom>
                    <a:noFill/>
                    <a:ln>
                      <a:noFill/>
                    </a:ln>
                  </pic:spPr>
                </pic:pic>
              </a:graphicData>
            </a:graphic>
            <wp14:sizeRelH relativeFrom="page">
              <wp14:pctWidth>0</wp14:pctWidth>
            </wp14:sizeRelH>
            <wp14:sizeRelV relativeFrom="page">
              <wp14:pctHeight>0</wp14:pctHeight>
            </wp14:sizeRelV>
          </wp:anchor>
        </w:drawing>
      </w:r>
      <w:r w:rsidR="00170F6E">
        <w:rPr>
          <w:rFonts w:ascii="Maiandra GD" w:hAnsi="Maiandra GD"/>
          <w:sz w:val="24"/>
          <w:szCs w:val="24"/>
        </w:rPr>
        <w:t xml:space="preserve">           </w:t>
      </w:r>
      <w:r w:rsidR="00170F6E" w:rsidRPr="00170F6E">
        <w:rPr>
          <w:rFonts w:ascii="Maiandra GD" w:hAnsi="Maiandra GD"/>
          <w:sz w:val="24"/>
          <w:szCs w:val="24"/>
        </w:rPr>
        <w:t>En la naturaleza encontramos simetría</w:t>
      </w:r>
    </w:p>
    <w:p w:rsidR="002F4CEA" w:rsidRDefault="002F4CEA" w:rsidP="00450A74"/>
    <w:p w:rsidR="002F4CEA" w:rsidRDefault="002F4CEA" w:rsidP="00450A74"/>
    <w:p w:rsidR="002F4CEA" w:rsidRDefault="002F4CEA" w:rsidP="00450A74"/>
    <w:p w:rsidR="002F4CEA" w:rsidRDefault="002F4CEA" w:rsidP="00450A74"/>
    <w:p w:rsidR="002F4CEA" w:rsidRDefault="002F4CEA" w:rsidP="00450A74"/>
    <w:p w:rsidR="002F4CEA" w:rsidRDefault="002F4CEA" w:rsidP="00450A74"/>
    <w:p w:rsidR="002F4CEA" w:rsidRDefault="002F4CEA" w:rsidP="00450A74"/>
    <w:p w:rsidR="002F4CEA" w:rsidRDefault="002F4CEA" w:rsidP="00450A74"/>
    <w:p w:rsidR="00CC5F76" w:rsidRDefault="00CC5F76" w:rsidP="00450A74"/>
    <w:p w:rsidR="00CC5F76" w:rsidRPr="00EB5F2E" w:rsidRDefault="00371D87" w:rsidP="00450A74">
      <w:pPr>
        <w:rPr>
          <w:rFonts w:ascii="Maiandra GD" w:hAnsi="Maiandra GD"/>
          <w:sz w:val="24"/>
          <w:szCs w:val="24"/>
        </w:rPr>
      </w:pPr>
      <w:r>
        <w:rPr>
          <w:noProof/>
          <w:lang w:eastAsia="es-CO"/>
        </w:rPr>
        <w:drawing>
          <wp:anchor distT="0" distB="0" distL="114300" distR="114300" simplePos="0" relativeHeight="251663360" behindDoc="0" locked="0" layoutInCell="1" allowOverlap="1" wp14:anchorId="59DCE0BD" wp14:editId="09A6A29B">
            <wp:simplePos x="0" y="0"/>
            <wp:positionH relativeFrom="column">
              <wp:posOffset>542925</wp:posOffset>
            </wp:positionH>
            <wp:positionV relativeFrom="paragraph">
              <wp:posOffset>318135</wp:posOffset>
            </wp:positionV>
            <wp:extent cx="3667125" cy="2698169"/>
            <wp:effectExtent l="0" t="0" r="0" b="6985"/>
            <wp:wrapNone/>
            <wp:docPr id="10" name="Imagen 10" descr="https://i.gyazo.com/2d8cba44f1f6365cd0fcfd451d1864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gyazo.com/2d8cba44f1f6365cd0fcfd451d18648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2698169"/>
                    </a:xfrm>
                    <a:prstGeom prst="rect">
                      <a:avLst/>
                    </a:prstGeom>
                    <a:noFill/>
                    <a:ln>
                      <a:noFill/>
                    </a:ln>
                  </pic:spPr>
                </pic:pic>
              </a:graphicData>
            </a:graphic>
            <wp14:sizeRelH relativeFrom="page">
              <wp14:pctWidth>0</wp14:pctWidth>
            </wp14:sizeRelH>
            <wp14:sizeRelV relativeFrom="page">
              <wp14:pctHeight>0</wp14:pctHeight>
            </wp14:sizeRelV>
          </wp:anchor>
        </w:drawing>
      </w:r>
      <w:r w:rsidR="00CC5F76" w:rsidRPr="00EB5F2E">
        <w:rPr>
          <w:rFonts w:ascii="Maiandra GD" w:hAnsi="Maiandra GD"/>
          <w:sz w:val="24"/>
          <w:szCs w:val="24"/>
        </w:rPr>
        <w:t>Si cortamos las frutas por la mitad, encontramos que sus partes son simétricas</w:t>
      </w:r>
      <w:r w:rsidR="00EB5F2E" w:rsidRPr="00EB5F2E">
        <w:rPr>
          <w:rFonts w:ascii="Maiandra GD" w:hAnsi="Maiandra GD"/>
          <w:sz w:val="24"/>
          <w:szCs w:val="24"/>
        </w:rPr>
        <w:t>.</w:t>
      </w:r>
    </w:p>
    <w:p w:rsidR="00CC5F76" w:rsidRDefault="00CC5F76" w:rsidP="00450A74"/>
    <w:p w:rsidR="002F4CEA" w:rsidRDefault="002F4CEA" w:rsidP="00450A74"/>
    <w:p w:rsidR="00025DED" w:rsidRDefault="002F4CEA" w:rsidP="00450A74">
      <w:r w:rsidRPr="002F4CEA">
        <w:br/>
      </w:r>
    </w:p>
    <w:p w:rsidR="00025DED" w:rsidRDefault="00025DED" w:rsidP="00450A74"/>
    <w:p w:rsidR="00025DED" w:rsidRDefault="00025DED" w:rsidP="00450A74"/>
    <w:p w:rsidR="00170F6E" w:rsidRDefault="00170F6E" w:rsidP="00450A74"/>
    <w:p w:rsidR="00170F6E" w:rsidRDefault="00170F6E" w:rsidP="00450A74"/>
    <w:p w:rsidR="001000EE" w:rsidRDefault="001000EE" w:rsidP="00450A74"/>
    <w:p w:rsidR="009A16B9" w:rsidRDefault="009A16B9" w:rsidP="00450A74"/>
    <w:p w:rsidR="00170F6E" w:rsidRPr="00F47FF7" w:rsidRDefault="005A6D53" w:rsidP="00450A74">
      <w:pPr>
        <w:rPr>
          <w:rFonts w:ascii="Maiandra GD" w:hAnsi="Maiandra GD"/>
          <w:sz w:val="24"/>
          <w:szCs w:val="24"/>
        </w:rPr>
      </w:pPr>
      <w:r>
        <w:rPr>
          <w:noProof/>
          <w:lang w:eastAsia="es-CO"/>
        </w:rPr>
        <w:drawing>
          <wp:anchor distT="0" distB="0" distL="114300" distR="114300" simplePos="0" relativeHeight="251664384" behindDoc="0" locked="0" layoutInCell="1" allowOverlap="1" wp14:anchorId="4F843242" wp14:editId="1D88F455">
            <wp:simplePos x="0" y="0"/>
            <wp:positionH relativeFrom="column">
              <wp:posOffset>47625</wp:posOffset>
            </wp:positionH>
            <wp:positionV relativeFrom="paragraph">
              <wp:posOffset>518795</wp:posOffset>
            </wp:positionV>
            <wp:extent cx="3619500" cy="2714625"/>
            <wp:effectExtent l="0" t="0" r="0" b="9525"/>
            <wp:wrapNone/>
            <wp:docPr id="13" name="Imagen 13" descr="https://i.gyazo.com/4e7459864df25d9a93a66a0cc11d9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gyazo.com/4e7459864df25d9a93a66a0cc11d92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0EE">
        <w:rPr>
          <w:rFonts w:ascii="Maiandra GD" w:hAnsi="Maiandra GD"/>
          <w:sz w:val="24"/>
          <w:szCs w:val="24"/>
        </w:rPr>
        <w:t xml:space="preserve">Observa, </w:t>
      </w:r>
      <w:r w:rsidR="001000EE" w:rsidRPr="00F47FF7">
        <w:rPr>
          <w:rFonts w:ascii="Maiandra GD" w:hAnsi="Maiandra GD"/>
          <w:sz w:val="24"/>
          <w:szCs w:val="24"/>
        </w:rPr>
        <w:t>nuestro</w:t>
      </w:r>
      <w:r w:rsidR="00F47FF7" w:rsidRPr="00F47FF7">
        <w:rPr>
          <w:rFonts w:ascii="Maiandra GD" w:hAnsi="Maiandra GD"/>
          <w:sz w:val="24"/>
          <w:szCs w:val="24"/>
        </w:rPr>
        <w:t xml:space="preserve"> cuerpo como el de los animales tiene </w:t>
      </w:r>
      <w:r w:rsidR="000C2F4E">
        <w:rPr>
          <w:rFonts w:ascii="Maiandra GD" w:hAnsi="Maiandra GD"/>
          <w:sz w:val="24"/>
          <w:szCs w:val="24"/>
        </w:rPr>
        <w:t xml:space="preserve">simetría. En este caso la línea que se </w:t>
      </w:r>
      <w:r>
        <w:rPr>
          <w:rFonts w:ascii="Maiandra GD" w:hAnsi="Maiandra GD"/>
          <w:sz w:val="24"/>
          <w:szCs w:val="24"/>
        </w:rPr>
        <w:t>trazó por la mitad es vertical.</w:t>
      </w:r>
    </w:p>
    <w:p w:rsidR="00170F6E" w:rsidRDefault="00170F6E" w:rsidP="00450A74"/>
    <w:p w:rsidR="00170F6E" w:rsidRDefault="00170F6E" w:rsidP="00450A74"/>
    <w:p w:rsidR="00170F6E" w:rsidRDefault="00170F6E" w:rsidP="00450A74"/>
    <w:p w:rsidR="00170F6E" w:rsidRDefault="00170F6E" w:rsidP="00450A74"/>
    <w:p w:rsidR="00025DED" w:rsidRDefault="00025DED" w:rsidP="00450A74"/>
    <w:p w:rsidR="00371D87" w:rsidRDefault="00371D87" w:rsidP="00450A74"/>
    <w:p w:rsidR="00371D87" w:rsidRDefault="00371D87" w:rsidP="00450A74"/>
    <w:p w:rsidR="00371D87" w:rsidRDefault="00371D87" w:rsidP="00450A74"/>
    <w:p w:rsidR="00371D87" w:rsidRDefault="00371D87" w:rsidP="00450A74"/>
    <w:p w:rsidR="00371D87" w:rsidRPr="00E77959" w:rsidRDefault="00D63143" w:rsidP="00EA1B1B">
      <w:pPr>
        <w:pStyle w:val="Prrafodelista"/>
        <w:numPr>
          <w:ilvl w:val="0"/>
          <w:numId w:val="2"/>
        </w:numPr>
        <w:rPr>
          <w:rFonts w:ascii="Maiandra GD" w:hAnsi="Maiandra GD"/>
          <w:sz w:val="24"/>
          <w:szCs w:val="24"/>
        </w:rPr>
      </w:pPr>
      <w:r w:rsidRPr="00E77959">
        <w:rPr>
          <w:rFonts w:ascii="Maiandra GD" w:hAnsi="Maiandra GD"/>
          <w:sz w:val="24"/>
          <w:szCs w:val="24"/>
        </w:rPr>
        <w:t>Ahora practiquemos, realiza los puntos 1</w:t>
      </w:r>
      <w:r w:rsidR="001F11FA" w:rsidRPr="00E77959">
        <w:rPr>
          <w:rFonts w:ascii="Maiandra GD" w:hAnsi="Maiandra GD"/>
          <w:sz w:val="24"/>
          <w:szCs w:val="24"/>
        </w:rPr>
        <w:t>, 2</w:t>
      </w:r>
      <w:r w:rsidR="00E77959" w:rsidRPr="00E77959">
        <w:rPr>
          <w:rFonts w:ascii="Maiandra GD" w:hAnsi="Maiandra GD"/>
          <w:sz w:val="24"/>
          <w:szCs w:val="24"/>
        </w:rPr>
        <w:t>, 3, 4,6</w:t>
      </w:r>
      <w:r w:rsidRPr="00E77959">
        <w:rPr>
          <w:rFonts w:ascii="Maiandra GD" w:hAnsi="Maiandra GD"/>
          <w:sz w:val="24"/>
          <w:szCs w:val="24"/>
        </w:rPr>
        <w:t xml:space="preserve"> de la página</w:t>
      </w:r>
      <w:r w:rsidR="00D37736" w:rsidRPr="00E77959">
        <w:rPr>
          <w:rFonts w:ascii="Maiandra GD" w:hAnsi="Maiandra GD"/>
          <w:sz w:val="24"/>
          <w:szCs w:val="24"/>
        </w:rPr>
        <w:t xml:space="preserve"> 229 del libro de matemáticas.</w:t>
      </w:r>
    </w:p>
    <w:p w:rsidR="00D37736" w:rsidRDefault="00D37736" w:rsidP="00D37736">
      <w:pPr>
        <w:pStyle w:val="Prrafodelista"/>
      </w:pPr>
    </w:p>
    <w:p w:rsidR="0019788E" w:rsidRDefault="0019788E" w:rsidP="00D37736">
      <w:pPr>
        <w:pStyle w:val="Prrafodelista"/>
      </w:pPr>
    </w:p>
    <w:p w:rsidR="000238DB" w:rsidRDefault="000238DB" w:rsidP="00D37736">
      <w:pPr>
        <w:pStyle w:val="Prrafodelista"/>
      </w:pPr>
    </w:p>
    <w:p w:rsidR="000238DB" w:rsidRDefault="000238DB" w:rsidP="00D37736">
      <w:pPr>
        <w:pStyle w:val="Prrafodelista"/>
      </w:pPr>
    </w:p>
    <w:p w:rsidR="000238DB" w:rsidRDefault="000238DB" w:rsidP="00D37736">
      <w:pPr>
        <w:pStyle w:val="Prrafodelista"/>
      </w:pPr>
    </w:p>
    <w:p w:rsidR="000238DB" w:rsidRDefault="000238DB" w:rsidP="00D37736">
      <w:pPr>
        <w:pStyle w:val="Prrafodelista"/>
      </w:pPr>
    </w:p>
    <w:p w:rsidR="00D37736" w:rsidRDefault="00D37736" w:rsidP="00D37736">
      <w:pPr>
        <w:pStyle w:val="Prrafodelista"/>
        <w:rPr>
          <w:rFonts w:ascii="Maiandra GD" w:hAnsi="Maiandra GD"/>
          <w:b/>
          <w:sz w:val="24"/>
          <w:szCs w:val="24"/>
          <w:lang w:val="es-ES"/>
        </w:rPr>
      </w:pPr>
      <w:bookmarkStart w:id="0" w:name="_GoBack"/>
      <w:r w:rsidRPr="00DC4894">
        <w:rPr>
          <w:rFonts w:ascii="Maiandra GD" w:hAnsi="Maiandra GD"/>
          <w:b/>
          <w:noProof/>
          <w:sz w:val="24"/>
          <w:szCs w:val="24"/>
          <w:lang w:eastAsia="es-CO"/>
        </w:rPr>
        <w:lastRenderedPageBreak/>
        <w:drawing>
          <wp:inline distT="0" distB="0" distL="0" distR="0" wp14:anchorId="5C06582C" wp14:editId="7A718A57">
            <wp:extent cx="915856" cy="559435"/>
            <wp:effectExtent l="0" t="0" r="0" b="0"/>
            <wp:docPr id="14" name="Imagen 14" descr="Sabías que los emoticonos como los del whatsapp para jugar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ías que los emoticonos como los del whatsapp para jugar en l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7411" cy="566493"/>
                    </a:xfrm>
                    <a:prstGeom prst="rect">
                      <a:avLst/>
                    </a:prstGeom>
                    <a:noFill/>
                    <a:ln>
                      <a:noFill/>
                    </a:ln>
                  </pic:spPr>
                </pic:pic>
              </a:graphicData>
            </a:graphic>
          </wp:inline>
        </w:drawing>
      </w:r>
      <w:bookmarkEnd w:id="0"/>
      <w:r w:rsidRPr="00D37736">
        <w:rPr>
          <w:rFonts w:ascii="Maiandra GD" w:hAnsi="Maiandra GD"/>
          <w:b/>
          <w:sz w:val="24"/>
          <w:szCs w:val="24"/>
          <w:lang w:val="es-ES"/>
        </w:rPr>
        <w:t xml:space="preserve"> </w:t>
      </w:r>
      <w:r w:rsidRPr="00DD4495">
        <w:rPr>
          <w:rFonts w:ascii="Maiandra GD" w:hAnsi="Maiandra GD"/>
          <w:b/>
          <w:sz w:val="24"/>
          <w:szCs w:val="24"/>
          <w:lang w:val="es-ES"/>
        </w:rPr>
        <w:t>Juega, diviértete y aprende en los siguientes interactivos.</w:t>
      </w:r>
    </w:p>
    <w:p w:rsidR="00E77959" w:rsidRDefault="00E77959" w:rsidP="00D37736">
      <w:pPr>
        <w:pStyle w:val="Prrafodelista"/>
        <w:rPr>
          <w:rFonts w:ascii="Maiandra GD" w:hAnsi="Maiandra GD"/>
          <w:b/>
          <w:sz w:val="24"/>
          <w:szCs w:val="24"/>
          <w:lang w:val="es-ES"/>
        </w:rPr>
      </w:pPr>
    </w:p>
    <w:p w:rsidR="00E77959" w:rsidRPr="00D94991" w:rsidRDefault="00146D33" w:rsidP="00D37736">
      <w:pPr>
        <w:pStyle w:val="Prrafodelista"/>
        <w:rPr>
          <w:rFonts w:ascii="Maiandra GD" w:hAnsi="Maiandra GD"/>
          <w:sz w:val="24"/>
          <w:szCs w:val="24"/>
        </w:rPr>
      </w:pPr>
      <w:hyperlink r:id="rId18" w:history="1">
        <w:r w:rsidR="00E77959" w:rsidRPr="00D94991">
          <w:rPr>
            <w:rFonts w:ascii="Maiandra GD" w:hAnsi="Maiandra GD"/>
            <w:color w:val="0000FF"/>
            <w:sz w:val="24"/>
            <w:szCs w:val="24"/>
            <w:u w:val="single"/>
          </w:rPr>
          <w:t>https://www.cokitos.com/tag/juegos-de-simetria/</w:t>
        </w:r>
      </w:hyperlink>
    </w:p>
    <w:p w:rsidR="00824F0F" w:rsidRDefault="00824F0F" w:rsidP="00D37736">
      <w:pPr>
        <w:pStyle w:val="Prrafodelista"/>
        <w:rPr>
          <w:rFonts w:ascii="Maiandra GD" w:hAnsi="Maiandra GD"/>
          <w:sz w:val="24"/>
          <w:szCs w:val="24"/>
        </w:rPr>
      </w:pPr>
    </w:p>
    <w:p w:rsidR="00824F0F" w:rsidRDefault="00824F0F" w:rsidP="00D37736">
      <w:pPr>
        <w:pStyle w:val="Prrafodelista"/>
        <w:rPr>
          <w:rFonts w:ascii="Maiandra GD" w:hAnsi="Maiandra GD"/>
          <w:b/>
          <w:sz w:val="24"/>
          <w:szCs w:val="24"/>
        </w:rPr>
      </w:pPr>
      <w:r w:rsidRPr="00824F0F">
        <w:rPr>
          <w:rFonts w:ascii="Maiandra GD" w:hAnsi="Maiandra GD"/>
          <w:b/>
          <w:sz w:val="24"/>
          <w:szCs w:val="24"/>
        </w:rPr>
        <w:t>Recomendados:</w:t>
      </w:r>
    </w:p>
    <w:p w:rsidR="00824F0F" w:rsidRPr="0019788E" w:rsidRDefault="00824F0F" w:rsidP="00D37736">
      <w:pPr>
        <w:pStyle w:val="Prrafodelista"/>
        <w:rPr>
          <w:rFonts w:ascii="Maiandra GD" w:hAnsi="Maiandra GD"/>
          <w:sz w:val="24"/>
          <w:szCs w:val="24"/>
          <w:lang w:val="es-ES"/>
        </w:rPr>
      </w:pPr>
      <w:r w:rsidRPr="0019788E">
        <w:rPr>
          <w:rFonts w:ascii="Maiandra GD" w:hAnsi="Maiandra GD"/>
          <w:sz w:val="24"/>
          <w:szCs w:val="24"/>
        </w:rPr>
        <w:t xml:space="preserve">Dibuja simetría en la </w:t>
      </w:r>
      <w:r w:rsidR="0019788E" w:rsidRPr="0019788E">
        <w:rPr>
          <w:rFonts w:ascii="Maiandra GD" w:hAnsi="Maiandra GD"/>
          <w:sz w:val="24"/>
          <w:szCs w:val="24"/>
        </w:rPr>
        <w:t>cuadricula, reconstruir</w:t>
      </w:r>
      <w:r w:rsidRPr="0019788E">
        <w:rPr>
          <w:rFonts w:ascii="Maiandra GD" w:hAnsi="Maiandra GD"/>
          <w:sz w:val="24"/>
          <w:szCs w:val="24"/>
        </w:rPr>
        <w:t xml:space="preserve"> figuras geométricas</w:t>
      </w:r>
      <w:r w:rsidR="004831AD" w:rsidRPr="0019788E">
        <w:rPr>
          <w:rFonts w:ascii="Maiandra GD" w:hAnsi="Maiandra GD"/>
          <w:sz w:val="24"/>
          <w:szCs w:val="24"/>
        </w:rPr>
        <w:t xml:space="preserve">, colorea figuras geométricas y buscar </w:t>
      </w:r>
      <w:r w:rsidR="0019788E" w:rsidRPr="0019788E">
        <w:rPr>
          <w:rFonts w:ascii="Maiandra GD" w:hAnsi="Maiandra GD"/>
          <w:sz w:val="24"/>
          <w:szCs w:val="24"/>
        </w:rPr>
        <w:t xml:space="preserve">diferencias </w:t>
      </w:r>
      <w:r w:rsidR="009A16B9" w:rsidRPr="0019788E">
        <w:rPr>
          <w:rFonts w:ascii="Maiandra GD" w:hAnsi="Maiandra GD"/>
          <w:sz w:val="24"/>
          <w:szCs w:val="24"/>
        </w:rPr>
        <w:t>(esta</w:t>
      </w:r>
      <w:r w:rsidR="004831AD" w:rsidRPr="0019788E">
        <w:rPr>
          <w:rFonts w:ascii="Maiandra GD" w:hAnsi="Maiandra GD"/>
          <w:sz w:val="24"/>
          <w:szCs w:val="24"/>
        </w:rPr>
        <w:t xml:space="preserve"> última ayuda mucho a desarrolla</w:t>
      </w:r>
      <w:r w:rsidR="000238DB">
        <w:rPr>
          <w:rFonts w:ascii="Maiandra GD" w:hAnsi="Maiandra GD"/>
          <w:sz w:val="24"/>
          <w:szCs w:val="24"/>
        </w:rPr>
        <w:t>r la observación  y la atención</w:t>
      </w:r>
      <w:r w:rsidR="004831AD" w:rsidRPr="0019788E">
        <w:rPr>
          <w:rFonts w:ascii="Maiandra GD" w:hAnsi="Maiandra GD"/>
          <w:sz w:val="24"/>
          <w:szCs w:val="24"/>
        </w:rPr>
        <w:t>)</w:t>
      </w:r>
    </w:p>
    <w:p w:rsidR="001F11FA" w:rsidRDefault="001F11FA" w:rsidP="00D37736">
      <w:pPr>
        <w:pStyle w:val="Prrafodelista"/>
        <w:rPr>
          <w:rFonts w:ascii="Maiandra GD" w:hAnsi="Maiandra GD"/>
          <w:b/>
          <w:sz w:val="24"/>
          <w:szCs w:val="24"/>
          <w:lang w:val="es-ES"/>
        </w:rPr>
      </w:pPr>
    </w:p>
    <w:p w:rsidR="001F11FA" w:rsidRDefault="001F11FA" w:rsidP="00D37736">
      <w:pPr>
        <w:pStyle w:val="Prrafodelista"/>
      </w:pPr>
    </w:p>
    <w:p w:rsidR="00371D87" w:rsidRDefault="00371D87"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Default="00EF3CD2" w:rsidP="00450A74"/>
    <w:p w:rsidR="00EF3CD2" w:rsidRPr="00450A74" w:rsidRDefault="00EF3CD2" w:rsidP="00450A74"/>
    <w:p w:rsidR="009A2D95" w:rsidRDefault="009A2D95" w:rsidP="00E80447">
      <w:pPr>
        <w:pStyle w:val="Sinespaciado"/>
        <w:rPr>
          <w:rFonts w:ascii="Maiandra GD" w:hAnsi="Maiandra GD"/>
          <w:b/>
          <w:sz w:val="24"/>
          <w:szCs w:val="24"/>
          <w:lang w:val="es-ES"/>
        </w:rPr>
      </w:pPr>
    </w:p>
    <w:p w:rsidR="009A2D95" w:rsidRDefault="009A2D95" w:rsidP="00E80447">
      <w:pPr>
        <w:pStyle w:val="Sinespaciado"/>
        <w:rPr>
          <w:rFonts w:ascii="Maiandra GD" w:hAnsi="Maiandra GD"/>
          <w:b/>
          <w:sz w:val="24"/>
          <w:szCs w:val="24"/>
          <w:lang w:val="es-ES"/>
        </w:rPr>
      </w:pPr>
    </w:p>
    <w:p w:rsidR="009A2D95" w:rsidRDefault="009A2D95" w:rsidP="00E80447">
      <w:pPr>
        <w:pStyle w:val="Sinespaciado"/>
        <w:rPr>
          <w:rFonts w:ascii="Maiandra GD" w:hAnsi="Maiandra GD"/>
          <w:b/>
          <w:sz w:val="24"/>
          <w:szCs w:val="24"/>
          <w:lang w:val="es-ES"/>
        </w:rPr>
      </w:pPr>
    </w:p>
    <w:p w:rsidR="00C671DC" w:rsidRDefault="00C671DC"/>
    <w:sectPr w:rsidR="00C671DC" w:rsidSect="00E804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B0542"/>
    <w:multiLevelType w:val="hybridMultilevel"/>
    <w:tmpl w:val="EAAC8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A87D91"/>
    <w:multiLevelType w:val="hybridMultilevel"/>
    <w:tmpl w:val="C2246330"/>
    <w:lvl w:ilvl="0" w:tplc="032639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54A0319"/>
    <w:multiLevelType w:val="hybridMultilevel"/>
    <w:tmpl w:val="0D3CF4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67963E19"/>
    <w:multiLevelType w:val="hybridMultilevel"/>
    <w:tmpl w:val="C44AC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47"/>
    <w:rsid w:val="000029F8"/>
    <w:rsid w:val="00015B2B"/>
    <w:rsid w:val="00016508"/>
    <w:rsid w:val="000238DB"/>
    <w:rsid w:val="00025DED"/>
    <w:rsid w:val="00046E69"/>
    <w:rsid w:val="00070348"/>
    <w:rsid w:val="000A74C3"/>
    <w:rsid w:val="000B7468"/>
    <w:rsid w:val="000C2F4E"/>
    <w:rsid w:val="000C6263"/>
    <w:rsid w:val="000C7A1E"/>
    <w:rsid w:val="000D25E0"/>
    <w:rsid w:val="000F0E7C"/>
    <w:rsid w:val="001000EE"/>
    <w:rsid w:val="0010501F"/>
    <w:rsid w:val="001452B0"/>
    <w:rsid w:val="00146D33"/>
    <w:rsid w:val="00170F6E"/>
    <w:rsid w:val="00173366"/>
    <w:rsid w:val="00190316"/>
    <w:rsid w:val="0019788E"/>
    <w:rsid w:val="001C2AC3"/>
    <w:rsid w:val="001C76BD"/>
    <w:rsid w:val="001F11FA"/>
    <w:rsid w:val="00204890"/>
    <w:rsid w:val="00205927"/>
    <w:rsid w:val="002A0E82"/>
    <w:rsid w:val="002C0121"/>
    <w:rsid w:val="002F1F8D"/>
    <w:rsid w:val="002F4CEA"/>
    <w:rsid w:val="003272B6"/>
    <w:rsid w:val="00345609"/>
    <w:rsid w:val="00354159"/>
    <w:rsid w:val="00371D87"/>
    <w:rsid w:val="003A1E39"/>
    <w:rsid w:val="003A2AA1"/>
    <w:rsid w:val="003E79D2"/>
    <w:rsid w:val="00403AA5"/>
    <w:rsid w:val="004058C0"/>
    <w:rsid w:val="00411034"/>
    <w:rsid w:val="00450A74"/>
    <w:rsid w:val="0046648D"/>
    <w:rsid w:val="0048147F"/>
    <w:rsid w:val="004831AD"/>
    <w:rsid w:val="00490119"/>
    <w:rsid w:val="004937B5"/>
    <w:rsid w:val="004A1DA0"/>
    <w:rsid w:val="004D27EE"/>
    <w:rsid w:val="005405F8"/>
    <w:rsid w:val="005549FA"/>
    <w:rsid w:val="005705BD"/>
    <w:rsid w:val="005818FD"/>
    <w:rsid w:val="00597DE9"/>
    <w:rsid w:val="005A4515"/>
    <w:rsid w:val="005A5CD0"/>
    <w:rsid w:val="005A6D53"/>
    <w:rsid w:val="005C2190"/>
    <w:rsid w:val="00641422"/>
    <w:rsid w:val="00652CAB"/>
    <w:rsid w:val="00667A06"/>
    <w:rsid w:val="00671171"/>
    <w:rsid w:val="006909DE"/>
    <w:rsid w:val="006D47C5"/>
    <w:rsid w:val="006E7435"/>
    <w:rsid w:val="006F0628"/>
    <w:rsid w:val="006F2B7B"/>
    <w:rsid w:val="00716E94"/>
    <w:rsid w:val="00720454"/>
    <w:rsid w:val="00752BDE"/>
    <w:rsid w:val="00792F3E"/>
    <w:rsid w:val="007E61A6"/>
    <w:rsid w:val="00813738"/>
    <w:rsid w:val="00824F0F"/>
    <w:rsid w:val="00850FED"/>
    <w:rsid w:val="00853129"/>
    <w:rsid w:val="00856C09"/>
    <w:rsid w:val="0089032E"/>
    <w:rsid w:val="008906E2"/>
    <w:rsid w:val="00895D62"/>
    <w:rsid w:val="008B0BC7"/>
    <w:rsid w:val="008F41D0"/>
    <w:rsid w:val="00904B31"/>
    <w:rsid w:val="00920A9E"/>
    <w:rsid w:val="009377E4"/>
    <w:rsid w:val="009620D3"/>
    <w:rsid w:val="00967A67"/>
    <w:rsid w:val="00971CC2"/>
    <w:rsid w:val="00981653"/>
    <w:rsid w:val="00981F33"/>
    <w:rsid w:val="00994688"/>
    <w:rsid w:val="00995C87"/>
    <w:rsid w:val="009A16B9"/>
    <w:rsid w:val="009A2D95"/>
    <w:rsid w:val="009A768A"/>
    <w:rsid w:val="009B2A55"/>
    <w:rsid w:val="00A15C7E"/>
    <w:rsid w:val="00A21050"/>
    <w:rsid w:val="00A32F09"/>
    <w:rsid w:val="00A52506"/>
    <w:rsid w:val="00A54DA0"/>
    <w:rsid w:val="00A87225"/>
    <w:rsid w:val="00AC383F"/>
    <w:rsid w:val="00AD11E6"/>
    <w:rsid w:val="00B12BD4"/>
    <w:rsid w:val="00B24372"/>
    <w:rsid w:val="00B84AD9"/>
    <w:rsid w:val="00B94BBE"/>
    <w:rsid w:val="00BC0779"/>
    <w:rsid w:val="00BD0DDD"/>
    <w:rsid w:val="00BE16BA"/>
    <w:rsid w:val="00BE51FE"/>
    <w:rsid w:val="00C17E85"/>
    <w:rsid w:val="00C239E3"/>
    <w:rsid w:val="00C255F8"/>
    <w:rsid w:val="00C30624"/>
    <w:rsid w:val="00C359A3"/>
    <w:rsid w:val="00C4469C"/>
    <w:rsid w:val="00C54E21"/>
    <w:rsid w:val="00C671DC"/>
    <w:rsid w:val="00C90212"/>
    <w:rsid w:val="00CA2BE4"/>
    <w:rsid w:val="00CC23E0"/>
    <w:rsid w:val="00CC5F76"/>
    <w:rsid w:val="00CF281B"/>
    <w:rsid w:val="00D05470"/>
    <w:rsid w:val="00D12C3A"/>
    <w:rsid w:val="00D37736"/>
    <w:rsid w:val="00D50DDC"/>
    <w:rsid w:val="00D63143"/>
    <w:rsid w:val="00D94991"/>
    <w:rsid w:val="00DC4894"/>
    <w:rsid w:val="00DC61E8"/>
    <w:rsid w:val="00DD4495"/>
    <w:rsid w:val="00DE6194"/>
    <w:rsid w:val="00DF1525"/>
    <w:rsid w:val="00DF1BB7"/>
    <w:rsid w:val="00E25FC3"/>
    <w:rsid w:val="00E501D1"/>
    <w:rsid w:val="00E750F0"/>
    <w:rsid w:val="00E77959"/>
    <w:rsid w:val="00E80447"/>
    <w:rsid w:val="00EA1B1B"/>
    <w:rsid w:val="00EB5F2E"/>
    <w:rsid w:val="00EB7DC2"/>
    <w:rsid w:val="00ED1E06"/>
    <w:rsid w:val="00ED5C76"/>
    <w:rsid w:val="00EE11CD"/>
    <w:rsid w:val="00EF3CD2"/>
    <w:rsid w:val="00F00A6C"/>
    <w:rsid w:val="00F32C1E"/>
    <w:rsid w:val="00F473E1"/>
    <w:rsid w:val="00F47FF7"/>
    <w:rsid w:val="00FA3B79"/>
    <w:rsid w:val="00FB1266"/>
    <w:rsid w:val="00FC40C3"/>
    <w:rsid w:val="00FD56F8"/>
    <w:rsid w:val="00FE568C"/>
    <w:rsid w:val="00FF02D9"/>
    <w:rsid w:val="00FF0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7103-8016-4E41-840D-81CB3D35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4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0447"/>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A15C7E"/>
    <w:rPr>
      <w:color w:val="0000FF"/>
      <w:u w:val="single"/>
    </w:rPr>
  </w:style>
  <w:style w:type="paragraph" w:styleId="Prrafodelista">
    <w:name w:val="List Paragraph"/>
    <w:basedOn w:val="Normal"/>
    <w:uiPriority w:val="34"/>
    <w:qFormat/>
    <w:rsid w:val="009A2D95"/>
    <w:pPr>
      <w:ind w:left="720"/>
      <w:contextualSpacing/>
    </w:pPr>
  </w:style>
  <w:style w:type="table" w:styleId="Tablaconcuadrcula">
    <w:name w:val="Table Grid"/>
    <w:basedOn w:val="Tablanormal"/>
    <w:uiPriority w:val="39"/>
    <w:rsid w:val="0098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nomazo@campus.com.co" TargetMode="External"/><Relationship Id="rId13" Type="http://schemas.openxmlformats.org/officeDocument/2006/relationships/hyperlink" Target="https://www.cokitos.com/problemas-matematicos/play/" TargetMode="External"/><Relationship Id="rId18" Type="http://schemas.openxmlformats.org/officeDocument/2006/relationships/hyperlink" Target="https://www.cokitos.com/tag/juegos-de-simetria/" TargetMode="External"/><Relationship Id="rId3" Type="http://schemas.openxmlformats.org/officeDocument/2006/relationships/settings" Target="settings.xml"/><Relationship Id="rId7" Type="http://schemas.openxmlformats.org/officeDocument/2006/relationships/hyperlink" Target="https://join.skype.com/tbCsQtB5uQVe"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tes.google.com/view/en-clase-con-la-profe-angela" TargetMode="External"/><Relationship Id="rId11" Type="http://schemas.openxmlformats.org/officeDocument/2006/relationships/hyperlink" Target="https://educayaprende.com/fichas-logica-matematica-razonar-y-pensar/"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ilOl3AlUv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5</Pages>
  <Words>842</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9</cp:revision>
  <dcterms:created xsi:type="dcterms:W3CDTF">2020-04-24T03:44:00Z</dcterms:created>
  <dcterms:modified xsi:type="dcterms:W3CDTF">2020-04-27T02:32:00Z</dcterms:modified>
</cp:coreProperties>
</file>