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F60C3A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333746" w:rsidRDefault="00333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2</w:t>
            </w:r>
            <w:r w:rsidR="0004379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043797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C3A" w:rsidTr="00017E3B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Sociales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0C3A" w:rsidRDefault="00F60C3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60C3A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46" w:rsidRPr="0089213B" w:rsidRDefault="00043797" w:rsidP="0033374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</w:t>
            </w:r>
            <w:r w:rsidR="00333746" w:rsidRPr="0089213B">
              <w:rPr>
                <w:rFonts w:ascii="Maiandra GD" w:hAnsi="Maiandra GD"/>
                <w:b/>
                <w:sz w:val="24"/>
                <w:szCs w:val="24"/>
              </w:rPr>
              <w:t>nes, 2</w:t>
            </w: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33374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333746" w:rsidRDefault="00333746" w:rsidP="000437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043797">
              <w:rPr>
                <w:rFonts w:ascii="Arial" w:hAnsi="Arial" w:cs="Arial"/>
                <w:sz w:val="18"/>
                <w:szCs w:val="18"/>
              </w:rPr>
              <w:t xml:space="preserve">El bosque y la selva. </w:t>
            </w:r>
            <w:r w:rsidR="00012EA1">
              <w:rPr>
                <w:rFonts w:ascii="Arial" w:hAnsi="Arial" w:cs="Arial"/>
                <w:sz w:val="18"/>
                <w:szCs w:val="18"/>
              </w:rPr>
              <w:t>(Clase virtual</w:t>
            </w:r>
            <w:r w:rsidR="00F60C3A">
              <w:rPr>
                <w:rFonts w:ascii="Arial" w:hAnsi="Arial" w:cs="Arial"/>
                <w:sz w:val="18"/>
                <w:szCs w:val="18"/>
              </w:rPr>
              <w:t>, 12:00m</w:t>
            </w:r>
            <w:r w:rsidR="00012EA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43797" w:rsidRDefault="00043797" w:rsidP="0004379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Escritura de características.</w:t>
            </w: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3797" w:rsidRDefault="00043797" w:rsidP="000437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BOSQUE</w:t>
            </w:r>
          </w:p>
          <w:p w:rsidR="001C0FAA" w:rsidRDefault="001C0FAA" w:rsidP="0004379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133600" cy="1414670"/>
                  <wp:effectExtent l="0" t="0" r="0" b="0"/>
                  <wp:docPr id="1" name="Imagen 1" descr="Sendero para personas en el bosque verde. | Foto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ndero para personas en el bosque verde. | Foto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006" cy="142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735" w:rsidRDefault="00043797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37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Los bosques son áreas con árboles agrupados de manera que sus hojas sombrean el suelo.</w:t>
            </w:r>
          </w:p>
          <w:p w:rsidR="00043797" w:rsidRPr="009D7735" w:rsidRDefault="00043797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37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 pueden encontrar diferentes tipos</w:t>
            </w:r>
            <w:r w:rsid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 bosques y se clasifican por el tipo de árboles.</w:t>
            </w:r>
          </w:p>
          <w:p w:rsidR="009D7735" w:rsidRDefault="00043797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37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Los bosques </w:t>
            </w:r>
            <w:r w:rsid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 árboles </w:t>
            </w:r>
            <w:r w:rsidRPr="000437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caducifolios tienen hojas verdes que cambian de color</w:t>
            </w:r>
            <w:r w:rsid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 naranja o amarillo</w:t>
            </w:r>
            <w:r w:rsidRPr="000437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en la caída</w:t>
            </w:r>
            <w:r w:rsid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9D7735" w:rsidRDefault="00043797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Los b</w:t>
            </w:r>
            <w:r w:rsidR="009D7735"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sques de </w:t>
            </w:r>
            <w:r w:rsid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árboles</w:t>
            </w: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perenne tienen hojas que permanecen verdes durante todo el año. </w:t>
            </w:r>
          </w:p>
          <w:p w:rsidR="009D7735" w:rsidRDefault="009D7735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Los bosques de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árboles </w:t>
            </w: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coníferas tienen árboles con conos y agujas en vez de hojas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9D7735" w:rsidRPr="009D7735" w:rsidRDefault="009D7735" w:rsidP="009D7735">
            <w:pPr>
              <w:pStyle w:val="Prrafodelista"/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043797" w:rsidRDefault="00043797" w:rsidP="004759E0">
            <w:pPr>
              <w:pStyle w:val="Prrafodelista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9D773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SELVA</w:t>
            </w:r>
          </w:p>
          <w:p w:rsidR="001C0FAA" w:rsidRDefault="001C0FAA" w:rsidP="004759E0">
            <w:pPr>
              <w:pStyle w:val="Prrafodelista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1C0FAA" w:rsidRDefault="001C0FAA" w:rsidP="004759E0">
            <w:pPr>
              <w:pStyle w:val="Prrafodelista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235102" cy="1257300"/>
                  <wp:effectExtent l="0" t="0" r="0" b="0"/>
                  <wp:docPr id="3" name="Imagen 3" descr="Animales de la selva » Información, características y listad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imales de la selva » Información, características y listad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582" cy="126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9E0" w:rsidRPr="009D7735" w:rsidRDefault="004759E0" w:rsidP="004759E0">
            <w:pPr>
              <w:pStyle w:val="Prrafodelista"/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9D7735" w:rsidRDefault="009D7735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Una selva es un bosque donde un gran número de árboles altos y plantas crecen muy juntos. </w:t>
            </w:r>
          </w:p>
          <w:p w:rsidR="009D7735" w:rsidRDefault="009D7735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 uno de los hábitats más ricos del planeta. </w:t>
            </w:r>
          </w:p>
          <w:p w:rsidR="009D7735" w:rsidRDefault="009D7735" w:rsidP="009D7735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Es un misterioso mundo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donde los animales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salvajes </w:t>
            </w: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tratan de sobrevivir cada día.</w:t>
            </w:r>
          </w:p>
          <w:p w:rsidR="009D7735" w:rsidRPr="00C55792" w:rsidRDefault="009D7735" w:rsidP="00C55792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l</w:t>
            </w: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 noche la selva oculta criaturas </w:t>
            </w:r>
            <w:r w:rsidR="004759E0"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nunca</w:t>
            </w:r>
            <w:r w:rsidRPr="009D77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vistas y extraños hongos.</w:t>
            </w:r>
            <w:bookmarkStart w:id="0" w:name="_GoBack"/>
            <w:bookmarkEnd w:id="0"/>
          </w:p>
          <w:p w:rsidR="004759E0" w:rsidRDefault="004759E0" w:rsidP="004759E0">
            <w:pPr>
              <w:spacing w:after="0" w:line="240" w:lineRule="auto"/>
              <w:ind w:left="360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333746" w:rsidRDefault="00333746">
            <w:pPr>
              <w:spacing w:after="0" w:line="240" w:lineRule="auto"/>
              <w:jc w:val="both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 2</w:t>
            </w:r>
            <w:r w:rsidR="00043797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abril del 2020   </w:t>
            </w:r>
          </w:p>
          <w:p w:rsidR="00270251" w:rsidRDefault="00333746" w:rsidP="000437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Agenda virtual: </w:t>
            </w:r>
            <w:r w:rsidR="00043797">
              <w:rPr>
                <w:rFonts w:ascii="Arial" w:hAnsi="Arial" w:cs="Arial"/>
                <w:sz w:val="18"/>
                <w:szCs w:val="18"/>
              </w:rPr>
              <w:t>Actividad</w:t>
            </w:r>
            <w:r w:rsidR="008C59CA">
              <w:rPr>
                <w:rFonts w:ascii="Arial" w:hAnsi="Arial" w:cs="Arial"/>
                <w:sz w:val="18"/>
                <w:szCs w:val="18"/>
              </w:rPr>
              <w:t xml:space="preserve"> de consulta. </w:t>
            </w:r>
            <w:r w:rsidR="000437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0251" w:rsidRDefault="002702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C59CA" w:rsidRPr="001C0FAA" w:rsidRDefault="008C59CA" w:rsidP="008C59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C5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Consulta y</w:t>
            </w:r>
            <w:r w:rsidR="001F7A6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con la explicación de clase</w:t>
            </w:r>
            <w:r w:rsidRPr="008C59C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realiza un listado de los 10 animales que pertenecen a cada una de las regiones trabajadas en la clase anterior. </w:t>
            </w:r>
          </w:p>
          <w:p w:rsidR="008C59CA" w:rsidRDefault="008C59CA" w:rsidP="008C59C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86607" w:rsidRPr="001C0FAA" w:rsidRDefault="00043797" w:rsidP="001C0F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Nota: Realizar en el cuaderno día a día escribiendo las agendas virtuales, ir tomándole fotico y enviarlo a mi correo.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D2DCF"/>
    <w:multiLevelType w:val="hybridMultilevel"/>
    <w:tmpl w:val="2E363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5929"/>
    <w:multiLevelType w:val="hybridMultilevel"/>
    <w:tmpl w:val="6D280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0F31"/>
    <w:rsid w:val="00012EA1"/>
    <w:rsid w:val="00043797"/>
    <w:rsid w:val="0004440E"/>
    <w:rsid w:val="00083E2C"/>
    <w:rsid w:val="001C0FAA"/>
    <w:rsid w:val="001F7A67"/>
    <w:rsid w:val="00270251"/>
    <w:rsid w:val="00333746"/>
    <w:rsid w:val="004759E0"/>
    <w:rsid w:val="00751E5C"/>
    <w:rsid w:val="008C59CA"/>
    <w:rsid w:val="009D7735"/>
    <w:rsid w:val="00B40FD7"/>
    <w:rsid w:val="00C55792"/>
    <w:rsid w:val="00E86607"/>
    <w:rsid w:val="00F60C3A"/>
    <w:rsid w:val="00F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29F9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45</cp:revision>
  <dcterms:created xsi:type="dcterms:W3CDTF">2020-04-14T23:57:00Z</dcterms:created>
  <dcterms:modified xsi:type="dcterms:W3CDTF">2020-04-27T10:59:00Z</dcterms:modified>
</cp:coreProperties>
</file>